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3" w:rsidRDefault="00456AD3" w:rsidP="009851EB">
      <w:pPr>
        <w:rPr>
          <w:b/>
        </w:rPr>
      </w:pPr>
    </w:p>
    <w:p w:rsidR="00ED42B5" w:rsidRDefault="006D3825" w:rsidP="00F22B57">
      <w:pPr>
        <w:pStyle w:val="a5"/>
        <w:jc w:val="center"/>
        <w:rPr>
          <w:rFonts w:ascii="Times New Roman" w:hAnsi="Times New Roman"/>
          <w:color w:val="262626"/>
          <w:sz w:val="28"/>
          <w:szCs w:val="28"/>
        </w:rPr>
      </w:pPr>
      <w:r>
        <w:rPr>
          <w:noProof/>
        </w:rPr>
        <w:drawing>
          <wp:inline distT="0" distB="0" distL="0" distR="0">
            <wp:extent cx="8901430" cy="6331259"/>
            <wp:effectExtent l="19050" t="0" r="0" b="0"/>
            <wp:docPr id="3" name="Рисунок 1" descr="C:\Users\!\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Data\Local\Microsoft\Windows\INetCache\Content.Word\1.jpg"/>
                    <pic:cNvPicPr>
                      <a:picLocks noChangeAspect="1" noChangeArrowheads="1"/>
                    </pic:cNvPicPr>
                  </pic:nvPicPr>
                  <pic:blipFill>
                    <a:blip r:embed="rId6" cstate="print"/>
                    <a:srcRect/>
                    <a:stretch>
                      <a:fillRect/>
                    </a:stretch>
                  </pic:blipFill>
                  <pic:spPr bwMode="auto">
                    <a:xfrm>
                      <a:off x="0" y="0"/>
                      <a:ext cx="8901430" cy="6331259"/>
                    </a:xfrm>
                    <a:prstGeom prst="rect">
                      <a:avLst/>
                    </a:prstGeom>
                    <a:noFill/>
                    <a:ln w="9525">
                      <a:noFill/>
                      <a:miter lim="800000"/>
                      <a:headEnd/>
                      <a:tailEnd/>
                    </a:ln>
                  </pic:spPr>
                </pic:pic>
              </a:graphicData>
            </a:graphic>
          </wp:inline>
        </w:drawing>
      </w:r>
    </w:p>
    <w:p w:rsidR="00F22B57" w:rsidRDefault="00F22B57" w:rsidP="00F22B57">
      <w:pPr>
        <w:shd w:val="clear" w:color="auto" w:fill="FFFFFF"/>
        <w:jc w:val="right"/>
      </w:pPr>
    </w:p>
    <w:p w:rsidR="00F22B57" w:rsidRDefault="00F22B57" w:rsidP="00F22B57">
      <w:pPr>
        <w:shd w:val="clear" w:color="auto" w:fill="FFFFFF"/>
        <w:jc w:val="right"/>
      </w:pPr>
    </w:p>
    <w:p w:rsidR="00F22B57" w:rsidRPr="00AE2E86" w:rsidRDefault="00F22B57" w:rsidP="00F22B57">
      <w:pPr>
        <w:shd w:val="clear" w:color="auto" w:fill="FFFFFF"/>
        <w:jc w:val="center"/>
        <w:rPr>
          <w:sz w:val="28"/>
          <w:szCs w:val="28"/>
          <w:lang w:val="en-US"/>
        </w:rPr>
      </w:pPr>
      <w:r>
        <w:rPr>
          <w:sz w:val="28"/>
          <w:szCs w:val="28"/>
        </w:rPr>
        <w:t>Первомайск 201</w:t>
      </w:r>
      <w:r>
        <w:rPr>
          <w:sz w:val="28"/>
          <w:szCs w:val="28"/>
          <w:lang w:val="en-US"/>
        </w:rPr>
        <w:t>7</w:t>
      </w:r>
    </w:p>
    <w:p w:rsidR="00456AD3" w:rsidRDefault="00456AD3" w:rsidP="009851EB">
      <w:pPr>
        <w:rPr>
          <w:b/>
        </w:rPr>
      </w:pPr>
    </w:p>
    <w:p w:rsidR="009851EB" w:rsidRPr="00746A78" w:rsidRDefault="009851EB" w:rsidP="009851EB">
      <w:r w:rsidRPr="00746A78">
        <w:rPr>
          <w:b/>
        </w:rPr>
        <w:t>Содержание:</w:t>
      </w:r>
    </w:p>
    <w:p w:rsidR="009851EB" w:rsidRPr="00746A78" w:rsidRDefault="009851EB" w:rsidP="00E07073">
      <w:pPr>
        <w:numPr>
          <w:ilvl w:val="0"/>
          <w:numId w:val="4"/>
        </w:numPr>
      </w:pPr>
      <w:r w:rsidRPr="00746A78">
        <w:t xml:space="preserve">Пояснительная записка. </w:t>
      </w:r>
    </w:p>
    <w:p w:rsidR="009851EB" w:rsidRPr="00746A78" w:rsidRDefault="009851EB" w:rsidP="00E07073">
      <w:pPr>
        <w:numPr>
          <w:ilvl w:val="0"/>
          <w:numId w:val="4"/>
        </w:numPr>
      </w:pPr>
      <w:r w:rsidRPr="00746A78">
        <w:rPr>
          <w:bCs/>
        </w:rPr>
        <w:t xml:space="preserve">Организация режима  пребывания  детей </w:t>
      </w:r>
    </w:p>
    <w:p w:rsidR="009851EB" w:rsidRPr="00746A78" w:rsidRDefault="009851EB" w:rsidP="00E07073">
      <w:pPr>
        <w:numPr>
          <w:ilvl w:val="0"/>
          <w:numId w:val="4"/>
        </w:numPr>
      </w:pPr>
      <w:r w:rsidRPr="00746A78">
        <w:t>Объем образовательной нагрузки и методическое оснащение</w:t>
      </w:r>
    </w:p>
    <w:p w:rsidR="009851EB" w:rsidRPr="00746A78" w:rsidRDefault="009851EB" w:rsidP="00E07073">
      <w:pPr>
        <w:numPr>
          <w:ilvl w:val="0"/>
          <w:numId w:val="4"/>
        </w:numPr>
        <w:rPr>
          <w:bCs/>
        </w:rPr>
      </w:pPr>
      <w:r w:rsidRPr="00746A78">
        <w:rPr>
          <w:bCs/>
        </w:rPr>
        <w:t>Предметно-развивающая среда</w:t>
      </w:r>
    </w:p>
    <w:p w:rsidR="009851EB" w:rsidRPr="00746A78" w:rsidRDefault="009851EB" w:rsidP="00E07073">
      <w:pPr>
        <w:numPr>
          <w:ilvl w:val="0"/>
          <w:numId w:val="4"/>
        </w:numPr>
        <w:rPr>
          <w:bCs/>
        </w:rPr>
      </w:pPr>
      <w:r w:rsidRPr="00746A78">
        <w:rPr>
          <w:bCs/>
        </w:rPr>
        <w:t xml:space="preserve"> Содержание  образовательной деятельности   по освоению образовательных областей (перспективно – тематические планы)</w:t>
      </w:r>
    </w:p>
    <w:p w:rsidR="009851EB" w:rsidRPr="00746A78" w:rsidRDefault="009851EB" w:rsidP="00E07073">
      <w:pPr>
        <w:numPr>
          <w:ilvl w:val="0"/>
          <w:numId w:val="4"/>
        </w:numPr>
      </w:pPr>
      <w:r w:rsidRPr="00746A78">
        <w:t xml:space="preserve">Целевые ориентиры освоения программы, планируемые результаты освоения программы, которые конкретизируют требования стандарта </w:t>
      </w:r>
    </w:p>
    <w:p w:rsidR="009851EB" w:rsidRPr="00746A78" w:rsidRDefault="009851EB" w:rsidP="00E07073">
      <w:pPr>
        <w:numPr>
          <w:ilvl w:val="0"/>
          <w:numId w:val="4"/>
        </w:numPr>
        <w:rPr>
          <w:bCs/>
        </w:rPr>
      </w:pPr>
      <w:r w:rsidRPr="00746A78">
        <w:t xml:space="preserve">Работа с родителями </w:t>
      </w:r>
    </w:p>
    <w:p w:rsidR="009851EB" w:rsidRPr="00746A78" w:rsidRDefault="009851EB" w:rsidP="00E07073">
      <w:pPr>
        <w:numPr>
          <w:ilvl w:val="0"/>
          <w:numId w:val="4"/>
        </w:numPr>
      </w:pPr>
      <w:r w:rsidRPr="00746A78">
        <w:t xml:space="preserve">Региональная  модель, основное направление работы, новые формы организации с детьми  </w:t>
      </w:r>
      <w:proofErr w:type="gramStart"/>
      <w:r w:rsidRPr="00746A78">
        <w:t xml:space="preserve">( </w:t>
      </w:r>
      <w:proofErr w:type="gramEnd"/>
      <w:r w:rsidRPr="00746A78">
        <w:t xml:space="preserve">проекты, кружки) и др. </w:t>
      </w:r>
    </w:p>
    <w:p w:rsidR="009851EB" w:rsidRPr="00746A78" w:rsidRDefault="009851EB" w:rsidP="009851EB">
      <w:pPr>
        <w:rPr>
          <w:b/>
        </w:rPr>
      </w:pPr>
      <w:r w:rsidRPr="00746A78">
        <w:rPr>
          <w:b/>
        </w:rPr>
        <w:t>Приложения:</w:t>
      </w:r>
    </w:p>
    <w:p w:rsidR="00746A78" w:rsidRPr="00746A78" w:rsidRDefault="009851EB" w:rsidP="00746A78">
      <w:r w:rsidRPr="00746A78">
        <w:t xml:space="preserve">1.  </w:t>
      </w:r>
      <w:r w:rsidR="000F62A9">
        <w:rPr>
          <w:bCs/>
        </w:rPr>
        <w:t>Е</w:t>
      </w:r>
      <w:r w:rsidR="00746A78">
        <w:rPr>
          <w:bCs/>
        </w:rPr>
        <w:t>жедневный план воспитательно-образовательной работы</w:t>
      </w:r>
      <w:r w:rsidR="000F62A9">
        <w:rPr>
          <w:bCs/>
        </w:rPr>
        <w:t xml:space="preserve"> в младшей группе.</w:t>
      </w:r>
    </w:p>
    <w:p w:rsidR="009851EB" w:rsidRPr="00746A78" w:rsidRDefault="00746A78" w:rsidP="00746A78">
      <w:r w:rsidRPr="00746A78">
        <w:t xml:space="preserve">2. </w:t>
      </w:r>
      <w:r w:rsidR="009851EB" w:rsidRPr="00746A78">
        <w:t xml:space="preserve"> </w:t>
      </w:r>
      <w:r w:rsidRPr="00746A78">
        <w:t>Перспективный план работы с родителями</w:t>
      </w:r>
    </w:p>
    <w:p w:rsidR="009851EB" w:rsidRDefault="009851EB" w:rsidP="009851EB">
      <w:pPr>
        <w:rPr>
          <w:bCs/>
        </w:rPr>
      </w:pPr>
      <w:r w:rsidRPr="00746A78">
        <w:t xml:space="preserve">3. </w:t>
      </w:r>
      <w:r w:rsidR="00746A78">
        <w:t xml:space="preserve">Комплексно тематическое планирование </w:t>
      </w:r>
      <w:r w:rsidR="00746A78">
        <w:rPr>
          <w:bCs/>
        </w:rPr>
        <w:t>с</w:t>
      </w:r>
      <w:r w:rsidR="00746A78" w:rsidRPr="00746A78">
        <w:rPr>
          <w:bCs/>
        </w:rPr>
        <w:t>одержания организационной деятельности</w:t>
      </w:r>
      <w:r w:rsidR="00746A78" w:rsidRPr="00746A78">
        <w:t xml:space="preserve">   </w:t>
      </w:r>
      <w:r w:rsidR="00746A78" w:rsidRPr="00746A78">
        <w:rPr>
          <w:bCs/>
        </w:rPr>
        <w:t>младшей группы</w:t>
      </w:r>
    </w:p>
    <w:p w:rsidR="000F62A9" w:rsidRDefault="000F62A9" w:rsidP="009851EB">
      <w:pPr>
        <w:rPr>
          <w:bCs/>
        </w:rPr>
      </w:pPr>
      <w:r>
        <w:rPr>
          <w:bCs/>
        </w:rPr>
        <w:t>4. Рабочая программа кружка «Ритмика»</w:t>
      </w:r>
    </w:p>
    <w:p w:rsidR="000F62A9" w:rsidRDefault="000F62A9" w:rsidP="009851EB">
      <w:pPr>
        <w:rPr>
          <w:bCs/>
        </w:rPr>
      </w:pPr>
      <w:r>
        <w:rPr>
          <w:bCs/>
        </w:rPr>
        <w:t>5. Проект «Маленькие лучики»</w:t>
      </w:r>
    </w:p>
    <w:p w:rsidR="000F62A9" w:rsidRDefault="000F62A9" w:rsidP="009851EB">
      <w:pPr>
        <w:rPr>
          <w:bCs/>
        </w:rPr>
      </w:pPr>
      <w:r>
        <w:rPr>
          <w:bCs/>
        </w:rPr>
        <w:t>6. Проект « Формирование у детей младшего дошкольного возраста навыков речевой и двигательной активности через организацию пальчиковых игр и гимнастик»</w:t>
      </w:r>
    </w:p>
    <w:p w:rsidR="000F62A9" w:rsidRPr="00746A78" w:rsidRDefault="000F62A9" w:rsidP="009851EB">
      <w:r>
        <w:rPr>
          <w:bCs/>
        </w:rPr>
        <w:t>7. План работы кружка «Ладушки»</w:t>
      </w:r>
    </w:p>
    <w:p w:rsidR="009851EB" w:rsidRDefault="009851EB"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Default="000F62A9" w:rsidP="009851EB">
      <w:pPr>
        <w:shd w:val="clear" w:color="auto" w:fill="FFFFFF"/>
      </w:pPr>
    </w:p>
    <w:p w:rsidR="000F62A9" w:rsidRPr="00746A78" w:rsidRDefault="000F62A9" w:rsidP="009851EB">
      <w:pPr>
        <w:shd w:val="clear" w:color="auto" w:fill="FFFFFF"/>
      </w:pPr>
    </w:p>
    <w:p w:rsidR="00665C0E" w:rsidRPr="00746A78" w:rsidRDefault="00665C0E" w:rsidP="00665C0E">
      <w:pPr>
        <w:jc w:val="center"/>
        <w:rPr>
          <w:b/>
        </w:rPr>
      </w:pPr>
      <w:r w:rsidRPr="00746A78">
        <w:rPr>
          <w:b/>
        </w:rPr>
        <w:lastRenderedPageBreak/>
        <w:t xml:space="preserve">1.Пояснительная записка                                                    </w:t>
      </w:r>
    </w:p>
    <w:p w:rsidR="00665C0E" w:rsidRPr="00746A78" w:rsidRDefault="00665C0E" w:rsidP="00665C0E">
      <w:pPr>
        <w:tabs>
          <w:tab w:val="left" w:pos="5520"/>
        </w:tabs>
        <w:ind w:firstLine="709"/>
        <w:jc w:val="both"/>
      </w:pPr>
      <w:r w:rsidRPr="00746A78">
        <w:t xml:space="preserve">Рабочая  программа по развитию детей  младшей группы (Далее - Программа) разработана в соответствии с примерной основной общеобразовательной программой детского сада «От рождения до школы», в соответствии с </w:t>
      </w:r>
      <w:proofErr w:type="gramStart"/>
      <w:r w:rsidRPr="00746A78">
        <w:t>введёнными</w:t>
      </w:r>
      <w:proofErr w:type="gramEnd"/>
      <w:r w:rsidRPr="00746A78">
        <w:t xml:space="preserve">  в действие ФГОС ДО. </w:t>
      </w:r>
    </w:p>
    <w:p w:rsidR="00665C0E" w:rsidRPr="00746A78" w:rsidRDefault="00665C0E" w:rsidP="00665C0E">
      <w:pPr>
        <w:tabs>
          <w:tab w:val="left" w:pos="5520"/>
        </w:tabs>
        <w:ind w:firstLine="709"/>
        <w:jc w:val="both"/>
      </w:pPr>
      <w:r w:rsidRPr="00746A78">
        <w:t>Программа опреде</w:t>
      </w:r>
      <w:r w:rsidRPr="00746A78">
        <w:softHyphen/>
        <w:t>ляет содержание и организацию образовательного процесса   младшей группы, муниципального бюджетного дошкольного образовательного учреждения центра развития ребенка - детского сада «Гнёздышко» (Далее МБДОУ)</w:t>
      </w:r>
    </w:p>
    <w:p w:rsidR="00665C0E" w:rsidRPr="00746A78" w:rsidRDefault="00665C0E" w:rsidP="00665C0E">
      <w:pPr>
        <w:tabs>
          <w:tab w:val="left" w:pos="5520"/>
        </w:tabs>
        <w:ind w:firstLine="709"/>
        <w:jc w:val="both"/>
      </w:pPr>
      <w:r w:rsidRPr="00746A78">
        <w:t xml:space="preserve">Данная Программа  разработана в соответствии со следующими нормативными документами:                                                                                                   </w:t>
      </w:r>
    </w:p>
    <w:p w:rsidR="00665C0E" w:rsidRPr="00746A78" w:rsidRDefault="00665C0E" w:rsidP="00E07073">
      <w:pPr>
        <w:numPr>
          <w:ilvl w:val="0"/>
          <w:numId w:val="12"/>
        </w:numPr>
        <w:suppressAutoHyphens/>
        <w:contextualSpacing/>
        <w:rPr>
          <w:rFonts w:eastAsia="Calibri"/>
          <w:lang w:eastAsia="en-US"/>
        </w:rPr>
      </w:pPr>
      <w:r w:rsidRPr="00746A78">
        <w:t xml:space="preserve"> </w:t>
      </w:r>
      <w:r w:rsidRPr="00746A78">
        <w:rPr>
          <w:rFonts w:eastAsia="Calibri"/>
          <w:lang w:eastAsia="en-US"/>
        </w:rPr>
        <w:t>Федеральный закон «Об образовании в Российской федерации» от 29 12 2012 года № 273 - ФЗ</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5C0E" w:rsidRPr="00746A78" w:rsidRDefault="00665C0E" w:rsidP="00E07073">
      <w:pPr>
        <w:pStyle w:val="aa"/>
        <w:numPr>
          <w:ilvl w:val="0"/>
          <w:numId w:val="12"/>
        </w:numPr>
        <w:spacing w:after="0" w:line="240" w:lineRule="auto"/>
        <w:rPr>
          <w:rFonts w:ascii="Times New Roman" w:hAnsi="Times New Roman"/>
          <w:sz w:val="24"/>
          <w:szCs w:val="24"/>
        </w:rPr>
      </w:pPr>
      <w:proofErr w:type="spellStart"/>
      <w:r w:rsidRPr="00746A78">
        <w:rPr>
          <w:rFonts w:ascii="Times New Roman" w:hAnsi="Times New Roman"/>
          <w:sz w:val="24"/>
          <w:szCs w:val="24"/>
        </w:rPr>
        <w:t>СанПин</w:t>
      </w:r>
      <w:proofErr w:type="spellEnd"/>
      <w:r w:rsidRPr="00746A78">
        <w:rPr>
          <w:rFonts w:ascii="Times New Roman" w:hAnsi="Times New Roman"/>
          <w:sz w:val="24"/>
          <w:szCs w:val="24"/>
        </w:rPr>
        <w:t xml:space="preserve"> 2.4.1.3049-13</w:t>
      </w:r>
      <w:r w:rsidRPr="00746A78">
        <w:rPr>
          <w:rFonts w:ascii="Times New Roman" w:hAnsi="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Устав МКОУ «</w:t>
      </w:r>
      <w:proofErr w:type="gramStart"/>
      <w:r w:rsidRPr="00746A78">
        <w:rPr>
          <w:rFonts w:ascii="Times New Roman" w:hAnsi="Times New Roman"/>
          <w:sz w:val="24"/>
          <w:szCs w:val="24"/>
        </w:rPr>
        <w:t>Первомайская</w:t>
      </w:r>
      <w:proofErr w:type="gramEnd"/>
      <w:r w:rsidRPr="00746A78">
        <w:rPr>
          <w:rFonts w:ascii="Times New Roman" w:hAnsi="Times New Roman"/>
          <w:sz w:val="24"/>
          <w:szCs w:val="24"/>
        </w:rPr>
        <w:t xml:space="preserve"> СОШ».</w:t>
      </w:r>
    </w:p>
    <w:p w:rsidR="00665C0E" w:rsidRPr="00746A78" w:rsidRDefault="00665C0E" w:rsidP="00E07073">
      <w:pPr>
        <w:pStyle w:val="aa"/>
        <w:numPr>
          <w:ilvl w:val="0"/>
          <w:numId w:val="12"/>
        </w:numPr>
        <w:spacing w:after="0" w:line="240" w:lineRule="auto"/>
        <w:rPr>
          <w:rFonts w:ascii="Times New Roman" w:hAnsi="Times New Roman"/>
          <w:sz w:val="24"/>
          <w:szCs w:val="24"/>
        </w:rPr>
      </w:pPr>
      <w:r w:rsidRPr="00746A78">
        <w:rPr>
          <w:rFonts w:ascii="Times New Roman" w:hAnsi="Times New Roman"/>
          <w:sz w:val="24"/>
          <w:szCs w:val="24"/>
        </w:rPr>
        <w:t>Образовательная программа МКОУ «Первомайская СОШ»</w:t>
      </w:r>
    </w:p>
    <w:p w:rsidR="00665C0E" w:rsidRPr="00746A78" w:rsidRDefault="00665C0E" w:rsidP="00665C0E">
      <w:pPr>
        <w:shd w:val="clear" w:color="auto" w:fill="FFFFFF"/>
        <w:autoSpaceDE w:val="0"/>
        <w:ind w:firstLine="708"/>
        <w:jc w:val="both"/>
      </w:pPr>
      <w:proofErr w:type="gramStart"/>
      <w:r w:rsidRPr="00746A78">
        <w:t>Ведущими целями Примерной основной общеобразовательной программы дошкольного об</w:t>
      </w:r>
      <w:r w:rsidRPr="00746A78">
        <w:softHyphen/>
        <w:t xml:space="preserve">разования «От рождения до школы» под редакцией Н. Е. </w:t>
      </w:r>
      <w:proofErr w:type="spellStart"/>
      <w:r w:rsidRPr="00746A78">
        <w:t>Вераксы</w:t>
      </w:r>
      <w:proofErr w:type="spellEnd"/>
      <w:r w:rsidRPr="00746A78">
        <w:t>, Т. С. Комаровой, М. А. Ва</w:t>
      </w:r>
      <w:r w:rsidRPr="00746A78">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746A78">
        <w:softHyphen/>
        <w:t>ностями, подготовка к жизни в современном обществе, к обучению в</w:t>
      </w:r>
      <w:proofErr w:type="gramEnd"/>
      <w:r w:rsidRPr="00746A78">
        <w:t xml:space="preserve"> школе, обеспечение безо</w:t>
      </w:r>
      <w:r w:rsidRPr="00746A78">
        <w:softHyphen/>
        <w:t>пасности жизнедеятельности дошкольника.</w:t>
      </w:r>
    </w:p>
    <w:p w:rsidR="00665C0E" w:rsidRPr="00746A78" w:rsidRDefault="00665C0E" w:rsidP="00665C0E">
      <w:pPr>
        <w:shd w:val="clear" w:color="auto" w:fill="FFFFFF"/>
        <w:autoSpaceDE w:val="0"/>
        <w:ind w:firstLine="708"/>
        <w:jc w:val="both"/>
      </w:pPr>
      <w:r w:rsidRPr="00746A78">
        <w:t>Эти цели реализуются в процессе разнообразных видов детской деятельности: игровой, ком</w:t>
      </w:r>
      <w:r w:rsidRPr="00746A78">
        <w:softHyphen/>
        <w:t>муникативной, трудовой, познавательно-исследовательской, продуктивной, музыкально-худо</w:t>
      </w:r>
      <w:r w:rsidRPr="00746A78">
        <w:softHyphen/>
        <w:t>жественной, чтения.</w:t>
      </w:r>
    </w:p>
    <w:p w:rsidR="00665C0E" w:rsidRPr="00746A78" w:rsidRDefault="00665C0E" w:rsidP="00665C0E">
      <w:pPr>
        <w:shd w:val="clear" w:color="auto" w:fill="FFFFFF"/>
        <w:autoSpaceDE w:val="0"/>
      </w:pPr>
    </w:p>
    <w:p w:rsidR="00665C0E" w:rsidRPr="00746A78" w:rsidRDefault="00665C0E" w:rsidP="00665C0E">
      <w:pPr>
        <w:shd w:val="clear" w:color="auto" w:fill="FFFFFF"/>
        <w:autoSpaceDE w:val="0"/>
        <w:ind w:firstLine="708"/>
      </w:pPr>
      <w:r w:rsidRPr="00746A78">
        <w:t>Для достижения целей программы первостепенное значение имеют:</w:t>
      </w:r>
    </w:p>
    <w:p w:rsidR="00665C0E" w:rsidRPr="00746A78" w:rsidRDefault="00665C0E" w:rsidP="00E07073">
      <w:pPr>
        <w:pStyle w:val="aa"/>
        <w:numPr>
          <w:ilvl w:val="0"/>
          <w:numId w:val="7"/>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665C0E" w:rsidRPr="00746A78" w:rsidRDefault="00665C0E" w:rsidP="00E07073">
      <w:pPr>
        <w:pStyle w:val="aa"/>
        <w:numPr>
          <w:ilvl w:val="0"/>
          <w:numId w:val="7"/>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создание в группах атмосферы гуманного и доброжелательного отношения ко всем воспи</w:t>
      </w:r>
      <w:r w:rsidRPr="00746A78">
        <w:rPr>
          <w:rFonts w:ascii="Times New Roman" w:hAnsi="Times New Roman"/>
          <w:sz w:val="24"/>
          <w:szCs w:val="24"/>
        </w:rPr>
        <w:softHyphen/>
        <w:t xml:space="preserve">танникам, что позволяет растить их </w:t>
      </w:r>
      <w:proofErr w:type="gramStart"/>
      <w:r w:rsidRPr="00746A78">
        <w:rPr>
          <w:rFonts w:ascii="Times New Roman" w:hAnsi="Times New Roman"/>
          <w:sz w:val="24"/>
          <w:szCs w:val="24"/>
        </w:rPr>
        <w:t>общительными</w:t>
      </w:r>
      <w:proofErr w:type="gramEnd"/>
      <w:r w:rsidRPr="00746A78">
        <w:rPr>
          <w:rFonts w:ascii="Times New Roman" w:hAnsi="Times New Roman"/>
          <w:sz w:val="24"/>
          <w:szCs w:val="24"/>
        </w:rPr>
        <w:t>, добрыми, любознательными, инициативны</w:t>
      </w:r>
      <w:r w:rsidRPr="00746A78">
        <w:rPr>
          <w:rFonts w:ascii="Times New Roman" w:hAnsi="Times New Roman"/>
          <w:sz w:val="24"/>
          <w:szCs w:val="24"/>
        </w:rPr>
        <w:softHyphen/>
        <w:t xml:space="preserve">ми, стремящимися к самостоятельности и творчеству;   </w:t>
      </w:r>
    </w:p>
    <w:p w:rsidR="00665C0E" w:rsidRPr="00746A78" w:rsidRDefault="00665C0E" w:rsidP="00E07073">
      <w:pPr>
        <w:pStyle w:val="aa"/>
        <w:numPr>
          <w:ilvl w:val="0"/>
          <w:numId w:val="8"/>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65C0E" w:rsidRPr="00746A78" w:rsidRDefault="00665C0E" w:rsidP="00E07073">
      <w:pPr>
        <w:pStyle w:val="aa"/>
        <w:numPr>
          <w:ilvl w:val="0"/>
          <w:numId w:val="9"/>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творческая организация (</w:t>
      </w:r>
      <w:proofErr w:type="spellStart"/>
      <w:r w:rsidRPr="00746A78">
        <w:rPr>
          <w:rFonts w:ascii="Times New Roman" w:hAnsi="Times New Roman"/>
          <w:sz w:val="24"/>
          <w:szCs w:val="24"/>
        </w:rPr>
        <w:t>креативность</w:t>
      </w:r>
      <w:proofErr w:type="spellEnd"/>
      <w:r w:rsidRPr="00746A78">
        <w:rPr>
          <w:rFonts w:ascii="Times New Roman" w:hAnsi="Times New Roman"/>
          <w:sz w:val="24"/>
          <w:szCs w:val="24"/>
        </w:rPr>
        <w:t>) воспитательно-образовательного процесса;</w:t>
      </w:r>
    </w:p>
    <w:p w:rsidR="00665C0E" w:rsidRPr="00746A78" w:rsidRDefault="00665C0E" w:rsidP="00E07073">
      <w:pPr>
        <w:pStyle w:val="aa"/>
        <w:numPr>
          <w:ilvl w:val="0"/>
          <w:numId w:val="10"/>
        </w:numPr>
        <w:shd w:val="clear" w:color="auto" w:fill="FFFFFF"/>
        <w:autoSpaceDE w:val="0"/>
        <w:spacing w:line="240" w:lineRule="auto"/>
        <w:rPr>
          <w:rFonts w:ascii="Times New Roman" w:hAnsi="Times New Roman"/>
          <w:sz w:val="24"/>
          <w:szCs w:val="24"/>
        </w:rPr>
      </w:pPr>
      <w:r w:rsidRPr="00746A78">
        <w:rPr>
          <w:rFonts w:ascii="Times New Roman" w:hAnsi="Times New Roman"/>
          <w:sz w:val="24"/>
          <w:szCs w:val="24"/>
        </w:rPr>
        <w:t>вариативность использования образовательного материала, позволяющая развивать творче</w:t>
      </w:r>
      <w:r w:rsidRPr="00746A78">
        <w:rPr>
          <w:rFonts w:ascii="Times New Roman" w:hAnsi="Times New Roman"/>
          <w:sz w:val="24"/>
          <w:szCs w:val="24"/>
        </w:rPr>
        <w:softHyphen/>
        <w:t>ство в соответствии с интересами и наклонностями каждого ребенка;</w:t>
      </w:r>
    </w:p>
    <w:p w:rsidR="00665C0E" w:rsidRPr="00746A78" w:rsidRDefault="00665C0E" w:rsidP="00E07073">
      <w:pPr>
        <w:pStyle w:val="aa"/>
        <w:numPr>
          <w:ilvl w:val="0"/>
          <w:numId w:val="11"/>
        </w:numPr>
        <w:shd w:val="clear" w:color="auto" w:fill="FFFFFF"/>
        <w:autoSpaceDE w:val="0"/>
        <w:spacing w:line="240" w:lineRule="auto"/>
        <w:ind w:left="1428"/>
        <w:rPr>
          <w:rFonts w:ascii="Times New Roman" w:hAnsi="Times New Roman"/>
          <w:sz w:val="24"/>
          <w:szCs w:val="24"/>
        </w:rPr>
      </w:pPr>
      <w:r w:rsidRPr="00746A78">
        <w:rPr>
          <w:rFonts w:ascii="Times New Roman" w:hAnsi="Times New Roman"/>
          <w:sz w:val="24"/>
          <w:szCs w:val="24"/>
        </w:rPr>
        <w:t>уважительное отношение к результатам детского творчества;</w:t>
      </w:r>
    </w:p>
    <w:p w:rsidR="00665C0E" w:rsidRPr="00746A78" w:rsidRDefault="00665C0E" w:rsidP="00E07073">
      <w:pPr>
        <w:pStyle w:val="aa"/>
        <w:numPr>
          <w:ilvl w:val="0"/>
          <w:numId w:val="11"/>
        </w:numPr>
        <w:shd w:val="clear" w:color="auto" w:fill="FFFFFF"/>
        <w:autoSpaceDE w:val="0"/>
        <w:spacing w:line="240" w:lineRule="auto"/>
        <w:ind w:left="1428"/>
        <w:rPr>
          <w:rFonts w:ascii="Times New Roman" w:hAnsi="Times New Roman"/>
          <w:sz w:val="24"/>
          <w:szCs w:val="24"/>
        </w:rPr>
      </w:pPr>
      <w:r w:rsidRPr="00746A78">
        <w:rPr>
          <w:rFonts w:ascii="Times New Roman" w:hAnsi="Times New Roman"/>
          <w:sz w:val="24"/>
          <w:szCs w:val="24"/>
        </w:rPr>
        <w:t>единство подходов к воспитанию детей в условиях ДОУ и семьи;</w:t>
      </w:r>
    </w:p>
    <w:p w:rsidR="00665C0E" w:rsidRPr="00746A78" w:rsidRDefault="00665C0E" w:rsidP="00E07073">
      <w:pPr>
        <w:pStyle w:val="aa"/>
        <w:numPr>
          <w:ilvl w:val="0"/>
          <w:numId w:val="11"/>
        </w:numPr>
        <w:shd w:val="clear" w:color="auto" w:fill="FFFFFF"/>
        <w:autoSpaceDE w:val="0"/>
        <w:spacing w:line="240" w:lineRule="auto"/>
        <w:ind w:left="1428"/>
        <w:rPr>
          <w:rFonts w:ascii="Times New Roman" w:hAnsi="Times New Roman"/>
          <w:sz w:val="24"/>
          <w:szCs w:val="24"/>
        </w:rPr>
      </w:pPr>
      <w:r w:rsidRPr="00746A78">
        <w:rPr>
          <w:rFonts w:ascii="Times New Roman" w:hAnsi="Times New Roman"/>
          <w:sz w:val="24"/>
          <w:szCs w:val="24"/>
        </w:rPr>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665C0E" w:rsidRPr="00746A78" w:rsidRDefault="00665C0E" w:rsidP="00665C0E">
      <w:pPr>
        <w:pStyle w:val="Style2"/>
        <w:widowControl/>
        <w:spacing w:line="240" w:lineRule="auto"/>
        <w:ind w:firstLine="720"/>
        <w:jc w:val="both"/>
        <w:rPr>
          <w:rStyle w:val="FontStyle25"/>
          <w:rFonts w:eastAsia="Calibri"/>
          <w:sz w:val="24"/>
          <w:szCs w:val="24"/>
        </w:rPr>
      </w:pPr>
      <w:r w:rsidRPr="00746A78">
        <w:rPr>
          <w:rStyle w:val="FontStyle25"/>
          <w:rFonts w:eastAsia="Calibri"/>
          <w:sz w:val="24"/>
          <w:szCs w:val="24"/>
        </w:rPr>
        <w:lastRenderedPageBreak/>
        <w:t>Общеобразовательная программа дошкольного образования «ОТ РОЖДЕНИЯ ДО ШКОЛЫ»:</w:t>
      </w:r>
    </w:p>
    <w:p w:rsidR="00665C0E" w:rsidRPr="00746A78" w:rsidRDefault="00665C0E" w:rsidP="00E07073">
      <w:pPr>
        <w:pStyle w:val="Style8"/>
        <w:widowControl/>
        <w:numPr>
          <w:ilvl w:val="0"/>
          <w:numId w:val="5"/>
        </w:numPr>
        <w:tabs>
          <w:tab w:val="left" w:pos="142"/>
        </w:tabs>
        <w:spacing w:line="240" w:lineRule="auto"/>
        <w:ind w:firstLine="816"/>
        <w:rPr>
          <w:rStyle w:val="FontStyle25"/>
          <w:rFonts w:eastAsia="Calibri"/>
          <w:sz w:val="24"/>
          <w:szCs w:val="24"/>
        </w:rPr>
      </w:pPr>
      <w:r w:rsidRPr="00746A78">
        <w:rPr>
          <w:rStyle w:val="FontStyle25"/>
          <w:rFonts w:eastAsia="Calibri"/>
          <w:sz w:val="24"/>
          <w:szCs w:val="24"/>
        </w:rPr>
        <w:t>соответствует принципу развивающего образования, целью которого является развитие ребенка;</w:t>
      </w:r>
    </w:p>
    <w:p w:rsidR="00665C0E" w:rsidRPr="00746A78" w:rsidRDefault="00665C0E" w:rsidP="00E07073">
      <w:pPr>
        <w:pStyle w:val="Style8"/>
        <w:widowControl/>
        <w:numPr>
          <w:ilvl w:val="0"/>
          <w:numId w:val="5"/>
        </w:numPr>
        <w:tabs>
          <w:tab w:val="left" w:pos="142"/>
        </w:tabs>
        <w:spacing w:line="240" w:lineRule="auto"/>
        <w:ind w:firstLine="816"/>
        <w:rPr>
          <w:rStyle w:val="FontStyle19"/>
          <w:rFonts w:eastAsia="Calibri"/>
          <w:sz w:val="24"/>
          <w:szCs w:val="24"/>
        </w:rPr>
      </w:pPr>
      <w:r w:rsidRPr="00746A78">
        <w:rPr>
          <w:rStyle w:val="FontStyle25"/>
          <w:rFonts w:eastAsia="Calibri"/>
          <w:sz w:val="24"/>
          <w:szCs w:val="24"/>
        </w:rPr>
        <w:t>сочетает принципы научной обоснованности и практической приме</w:t>
      </w:r>
      <w:r w:rsidRPr="00746A78">
        <w:rPr>
          <w:rStyle w:val="FontStyle25"/>
          <w:rFonts w:eastAsia="Calibri"/>
          <w:sz w:val="24"/>
          <w:szCs w:val="24"/>
        </w:rPr>
        <w:softHyphen/>
        <w:t>нимости (содержание Программы соответствует основным положе</w:t>
      </w:r>
      <w:r w:rsidRPr="00746A78">
        <w:rPr>
          <w:rStyle w:val="FontStyle25"/>
          <w:rFonts w:eastAsia="Calibri"/>
          <w:sz w:val="24"/>
          <w:szCs w:val="24"/>
        </w:rPr>
        <w:softHyphen/>
        <w:t xml:space="preserve">ниям возрастной психологии и дошкольной педагогики и при этом </w:t>
      </w:r>
      <w:r w:rsidRPr="00746A78">
        <w:rPr>
          <w:rStyle w:val="FontStyle19"/>
          <w:rFonts w:eastAsia="Calibri"/>
          <w:sz w:val="24"/>
          <w:szCs w:val="24"/>
        </w:rPr>
        <w:t>имеет возможность реализации в массовой практике дошкольного образования);</w:t>
      </w:r>
    </w:p>
    <w:p w:rsidR="00665C0E" w:rsidRPr="00746A78" w:rsidRDefault="00665C0E" w:rsidP="00E07073">
      <w:pPr>
        <w:pStyle w:val="Style11"/>
        <w:widowControl/>
        <w:numPr>
          <w:ilvl w:val="0"/>
          <w:numId w:val="6"/>
        </w:numPr>
        <w:tabs>
          <w:tab w:val="left" w:pos="142"/>
        </w:tabs>
        <w:spacing w:line="240" w:lineRule="auto"/>
        <w:ind w:firstLine="816"/>
        <w:rPr>
          <w:rStyle w:val="FontStyle19"/>
          <w:rFonts w:eastAsia="Calibri"/>
          <w:sz w:val="24"/>
          <w:szCs w:val="24"/>
        </w:rPr>
      </w:pPr>
      <w:r w:rsidRPr="00746A78">
        <w:rPr>
          <w:rStyle w:val="FontStyle19"/>
          <w:rFonts w:eastAsia="Calibri"/>
          <w:sz w:val="24"/>
          <w:szCs w:val="24"/>
        </w:rPr>
        <w:t>соответствует критериям полноты, необходимости и достаточности (позволяет решать поставленные цели и задачи только на необходи</w:t>
      </w:r>
      <w:r w:rsidRPr="00746A78">
        <w:rPr>
          <w:rStyle w:val="FontStyle19"/>
          <w:rFonts w:eastAsia="Calibri"/>
          <w:sz w:val="24"/>
          <w:szCs w:val="24"/>
        </w:rPr>
        <w:softHyphen/>
        <w:t>мом и достаточном материале, максимально приближаться к разумно</w:t>
      </w:r>
      <w:r w:rsidRPr="00746A78">
        <w:rPr>
          <w:rStyle w:val="FontStyle19"/>
          <w:rFonts w:eastAsia="Calibri"/>
          <w:sz w:val="24"/>
          <w:szCs w:val="24"/>
        </w:rPr>
        <w:softHyphen/>
        <w:t>му «минимуму»);</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746A78">
        <w:rPr>
          <w:rStyle w:val="FontStyle19"/>
          <w:rFonts w:eastAsia="Calibri"/>
          <w:sz w:val="24"/>
          <w:szCs w:val="24"/>
        </w:rPr>
        <w:softHyphen/>
        <w:t>выки, которые имеют непосредственное отношение к развитию до</w:t>
      </w:r>
      <w:r w:rsidRPr="00746A78">
        <w:rPr>
          <w:rStyle w:val="FontStyle19"/>
          <w:rFonts w:eastAsia="Calibri"/>
          <w:sz w:val="24"/>
          <w:szCs w:val="24"/>
        </w:rPr>
        <w:softHyphen/>
        <w:t>школьников;</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основывается на комплексно-тематическом принципе построения об</w:t>
      </w:r>
      <w:r w:rsidRPr="00746A78">
        <w:rPr>
          <w:rStyle w:val="FontStyle19"/>
          <w:rFonts w:eastAsia="Calibri"/>
          <w:sz w:val="24"/>
          <w:szCs w:val="24"/>
        </w:rPr>
        <w:softHyphen/>
        <w:t>разовательного процесса;</w:t>
      </w:r>
    </w:p>
    <w:p w:rsidR="00665C0E" w:rsidRPr="00746A78" w:rsidRDefault="00665C0E" w:rsidP="00E07073">
      <w:pPr>
        <w:pStyle w:val="Style11"/>
        <w:widowControl/>
        <w:numPr>
          <w:ilvl w:val="0"/>
          <w:numId w:val="6"/>
        </w:numPr>
        <w:tabs>
          <w:tab w:val="left" w:pos="0"/>
        </w:tabs>
        <w:spacing w:line="240" w:lineRule="auto"/>
        <w:ind w:firstLine="720"/>
        <w:rPr>
          <w:rStyle w:val="FontStyle19"/>
          <w:rFonts w:eastAsia="Calibri"/>
          <w:sz w:val="24"/>
          <w:szCs w:val="24"/>
        </w:rPr>
      </w:pPr>
      <w:r w:rsidRPr="00746A78">
        <w:rPr>
          <w:rStyle w:val="FontStyle19"/>
          <w:rFonts w:eastAsia="Calibri"/>
          <w:sz w:val="24"/>
          <w:szCs w:val="24"/>
        </w:rPr>
        <w:t>предусматривает решение программных образовательных задач в сов</w:t>
      </w:r>
      <w:r w:rsidRPr="00746A78">
        <w:rPr>
          <w:rStyle w:val="FontStyle19"/>
          <w:rFonts w:eastAsia="Calibri"/>
          <w:sz w:val="24"/>
          <w:szCs w:val="24"/>
        </w:rPr>
        <w:softHyphen/>
        <w:t>местной деятельности взрослого и детей и самостоятельной деятель</w:t>
      </w:r>
      <w:r w:rsidRPr="00746A78">
        <w:rPr>
          <w:rStyle w:val="FontStyle19"/>
          <w:rFonts w:eastAsia="Calibri"/>
          <w:sz w:val="24"/>
          <w:szCs w:val="24"/>
        </w:rPr>
        <w:softHyphen/>
        <w:t>ности дошкольников не только в рамках непосредственно образова</w:t>
      </w:r>
      <w:r w:rsidRPr="00746A78">
        <w:rPr>
          <w:rStyle w:val="FontStyle19"/>
          <w:rFonts w:eastAsia="Calibri"/>
          <w:sz w:val="24"/>
          <w:szCs w:val="24"/>
        </w:rPr>
        <w:softHyphen/>
        <w:t>тельной деятельности, но и при проведении режимных моментов в соответствии со спецификой дошкольного образования;</w:t>
      </w:r>
    </w:p>
    <w:p w:rsidR="00665C0E" w:rsidRPr="00746A78" w:rsidRDefault="00665C0E" w:rsidP="00E07073">
      <w:pPr>
        <w:pStyle w:val="Style11"/>
        <w:widowControl/>
        <w:numPr>
          <w:ilvl w:val="0"/>
          <w:numId w:val="6"/>
        </w:numPr>
        <w:tabs>
          <w:tab w:val="left" w:pos="-284"/>
        </w:tabs>
        <w:spacing w:line="240" w:lineRule="auto"/>
        <w:ind w:firstLine="851"/>
        <w:rPr>
          <w:rStyle w:val="FontStyle19"/>
          <w:rFonts w:eastAsia="Calibri"/>
          <w:sz w:val="24"/>
          <w:szCs w:val="24"/>
        </w:rPr>
      </w:pPr>
      <w:r w:rsidRPr="00746A78">
        <w:rPr>
          <w:rStyle w:val="FontStyle19"/>
          <w:rFonts w:eastAsia="Calibri"/>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746A78">
        <w:rPr>
          <w:rStyle w:val="FontStyle19"/>
          <w:rFonts w:eastAsia="Calibri"/>
          <w:sz w:val="24"/>
          <w:szCs w:val="24"/>
        </w:rPr>
        <w:softHyphen/>
        <w:t>школьниками и ведущим видом их деятельности является игра.</w:t>
      </w:r>
    </w:p>
    <w:p w:rsidR="00665C0E" w:rsidRPr="00746A78" w:rsidRDefault="00665C0E" w:rsidP="00665C0E">
      <w:pPr>
        <w:pStyle w:val="Style11"/>
        <w:widowControl/>
        <w:tabs>
          <w:tab w:val="left" w:pos="-284"/>
        </w:tabs>
        <w:spacing w:line="240" w:lineRule="auto"/>
        <w:rPr>
          <w:rStyle w:val="FontStyle19"/>
          <w:rFonts w:eastAsia="Calibri"/>
          <w:sz w:val="24"/>
          <w:szCs w:val="24"/>
        </w:rPr>
      </w:pPr>
    </w:p>
    <w:p w:rsidR="00665C0E" w:rsidRPr="00746A78" w:rsidRDefault="00665C0E" w:rsidP="00665C0E">
      <w:pPr>
        <w:rPr>
          <w:b/>
        </w:rPr>
      </w:pPr>
      <w:r w:rsidRPr="00746A78">
        <w:t xml:space="preserve"> </w:t>
      </w:r>
      <w:r w:rsidRPr="00746A78">
        <w:rPr>
          <w:b/>
        </w:rPr>
        <w:t>Возрастные и индивидуальные особенности контингента детей</w:t>
      </w:r>
    </w:p>
    <w:p w:rsidR="00665C0E" w:rsidRPr="00746A78" w:rsidRDefault="00665C0E" w:rsidP="00665C0E">
      <w:pPr>
        <w:rPr>
          <w:b/>
        </w:rPr>
      </w:pPr>
      <w:r w:rsidRPr="00746A78">
        <w:rPr>
          <w:b/>
        </w:rPr>
        <w:t>раннего возраста 2-3 лет (первая младшая группа)</w:t>
      </w:r>
    </w:p>
    <w:p w:rsidR="00665C0E" w:rsidRPr="00746A78" w:rsidRDefault="00665C0E" w:rsidP="00665C0E">
      <w:pPr>
        <w:widowControl w:val="0"/>
        <w:suppressLineNumbers/>
        <w:ind w:firstLine="510"/>
        <w:jc w:val="both"/>
        <w:rPr>
          <w:rFonts w:eastAsia="Lucida Sans Unicode"/>
          <w:color w:val="000000"/>
          <w:kern w:val="1"/>
        </w:rPr>
      </w:pPr>
      <w:r w:rsidRPr="00746A78">
        <w:rPr>
          <w:rFonts w:eastAsia="Lucida Sans Unicode"/>
          <w:kern w:val="1"/>
        </w:rPr>
        <w:t>Возраст от 2 до 3 лет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w:t>
      </w:r>
      <w:r w:rsidRPr="00746A78">
        <w:rPr>
          <w:rFonts w:eastAsia="Lucida Sans Unicode"/>
          <w:color w:val="000000"/>
          <w:kern w:val="1"/>
        </w:rPr>
        <w:t xml:space="preserve"> В этом возрасте темп роста и развития ребенка несколько замедляется. Ежемесячная прибавка   роста составляет 1 см, веса 200-250 граммов.            </w:t>
      </w:r>
    </w:p>
    <w:p w:rsidR="00665C0E" w:rsidRPr="00746A78" w:rsidRDefault="00665C0E" w:rsidP="00665C0E">
      <w:pPr>
        <w:ind w:firstLine="510"/>
        <w:jc w:val="both"/>
        <w:outlineLvl w:val="1"/>
        <w:rPr>
          <w:rFonts w:eastAsia="Lucida Sans Unicode"/>
          <w:b/>
          <w:color w:val="000000"/>
          <w:kern w:val="1"/>
        </w:rPr>
      </w:pPr>
      <w:r w:rsidRPr="00746A78">
        <w:rPr>
          <w:rFonts w:eastAsia="Lucida Sans Unicode"/>
          <w:b/>
          <w:color w:val="000000"/>
          <w:kern w:val="1"/>
          <w:u w:val="single"/>
        </w:rPr>
        <w:t>Особое значение раннего детства для психического и поведенческого развития детей.</w:t>
      </w:r>
    </w:p>
    <w:p w:rsidR="00665C0E" w:rsidRPr="00746A78" w:rsidRDefault="00665C0E" w:rsidP="00665C0E">
      <w:pPr>
        <w:ind w:firstLine="510"/>
        <w:jc w:val="both"/>
        <w:outlineLvl w:val="1"/>
        <w:rPr>
          <w:rFonts w:eastAsia="Lucida Sans Unicode"/>
          <w:color w:val="000000"/>
          <w:kern w:val="1"/>
        </w:rPr>
      </w:pPr>
      <w:proofErr w:type="spellStart"/>
      <w:r w:rsidRPr="00746A78">
        <w:rPr>
          <w:rFonts w:eastAsia="Lucida Sans Unicode"/>
          <w:color w:val="000000"/>
          <w:kern w:val="1"/>
        </w:rPr>
        <w:t>Прямохождение</w:t>
      </w:r>
      <w:proofErr w:type="spellEnd"/>
      <w:r w:rsidRPr="00746A78">
        <w:rPr>
          <w:rFonts w:eastAsia="Lucida Sans Unicode"/>
          <w:color w:val="000000"/>
          <w:kern w:val="1"/>
        </w:rPr>
        <w:t xml:space="preserve">, речевое общение и предметная деятельность — основные достижения данного возраста. Овладение речью — главное новообразование раннего возраста. Продуктивная и репродуктивная предметная деятельность. Начало продуктивной и символической деятельности.     </w:t>
      </w:r>
    </w:p>
    <w:p w:rsidR="00665C0E" w:rsidRPr="00746A78" w:rsidRDefault="00665C0E" w:rsidP="00665C0E">
      <w:pPr>
        <w:ind w:firstLine="510"/>
        <w:outlineLvl w:val="1"/>
        <w:rPr>
          <w:rFonts w:eastAsia="Lucida Sans Unicode"/>
          <w:color w:val="000000"/>
          <w:kern w:val="1"/>
        </w:rPr>
      </w:pPr>
      <w:proofErr w:type="spellStart"/>
      <w:r w:rsidRPr="00746A78">
        <w:rPr>
          <w:rFonts w:eastAsia="Lucida Sans Unicode"/>
          <w:b/>
          <w:color w:val="000000"/>
          <w:kern w:val="1"/>
          <w:u w:val="single"/>
        </w:rPr>
        <w:t>Оновные</w:t>
      </w:r>
      <w:proofErr w:type="spellEnd"/>
      <w:r w:rsidRPr="00746A78">
        <w:rPr>
          <w:rFonts w:eastAsia="Lucida Sans Unicode"/>
          <w:b/>
          <w:color w:val="000000"/>
          <w:kern w:val="1"/>
          <w:u w:val="single"/>
        </w:rPr>
        <w:t xml:space="preserve"> достижения в развитии ребенка раннего возраста</w:t>
      </w:r>
      <w:r w:rsidRPr="00746A78">
        <w:rPr>
          <w:rFonts w:eastAsia="Lucida Sans Unicode"/>
          <w:b/>
          <w:color w:val="000000"/>
          <w:kern w:val="1"/>
        </w:rPr>
        <w:t>.</w:t>
      </w:r>
      <w:r w:rsidRPr="00746A78">
        <w:rPr>
          <w:rFonts w:eastAsia="Lucida Sans Unicode"/>
          <w:b/>
          <w:bCs/>
          <w:i/>
          <w:color w:val="000000"/>
          <w:kern w:val="1"/>
        </w:rPr>
        <w:br/>
        <w:t xml:space="preserve">        Развитие речи</w:t>
      </w:r>
      <w:r w:rsidRPr="00746A78">
        <w:rPr>
          <w:rFonts w:eastAsia="Lucida Sans Unicode"/>
          <w:i/>
          <w:color w:val="000000"/>
          <w:kern w:val="1"/>
        </w:rPr>
        <w:t xml:space="preserve"> у детей</w:t>
      </w:r>
      <w:r w:rsidRPr="00746A78">
        <w:rPr>
          <w:rFonts w:eastAsia="Lucida Sans Unicode"/>
          <w:b/>
          <w:bCs/>
          <w:i/>
          <w:color w:val="000000"/>
          <w:kern w:val="1"/>
        </w:rPr>
        <w:t xml:space="preserve"> раннего возраста</w:t>
      </w:r>
      <w:r w:rsidRPr="00746A78">
        <w:rPr>
          <w:rFonts w:eastAsia="Lucida Sans Unicode"/>
          <w:b/>
          <w:bCs/>
          <w:color w:val="000000"/>
          <w:kern w:val="1"/>
        </w:rPr>
        <w:t>.</w:t>
      </w:r>
      <w:r w:rsidRPr="00746A78">
        <w:rPr>
          <w:rFonts w:eastAsia="Lucida Sans Unicode"/>
          <w:color w:val="000000"/>
          <w:kern w:val="1"/>
        </w:rPr>
        <w:t xml:space="preserve"> Общность первоначальных и последующих шагов в развитии речи у всех детей. Основные этапы речевого развития от одного года до трех лет: усвоение детьми фонетики и грамматики, развитие синтаксической структуры речи, совершенствование лексики и семантики детской речи, начало проявления познавательной речевой активности в форме вопросов, адресованных взрослому</w:t>
      </w:r>
    </w:p>
    <w:p w:rsidR="00665C0E" w:rsidRPr="00746A78" w:rsidRDefault="00665C0E" w:rsidP="00665C0E">
      <w:pPr>
        <w:ind w:firstLine="510"/>
        <w:jc w:val="both"/>
        <w:outlineLvl w:val="1"/>
        <w:rPr>
          <w:bCs/>
        </w:rPr>
      </w:pPr>
      <w:r w:rsidRPr="00746A78">
        <w:rPr>
          <w:rFonts w:eastAsia="Lucida Sans Unicode"/>
          <w:b/>
          <w:bCs/>
          <w:i/>
          <w:color w:val="000000"/>
          <w:kern w:val="1"/>
        </w:rPr>
        <w:t xml:space="preserve">         Появление предметной и игровой деятельности</w:t>
      </w:r>
      <w:r w:rsidRPr="00746A78">
        <w:rPr>
          <w:rFonts w:eastAsia="Lucida Sans Unicode"/>
          <w:b/>
          <w:bCs/>
          <w:color w:val="000000"/>
          <w:kern w:val="1"/>
        </w:rPr>
        <w:t>.</w:t>
      </w:r>
      <w:r w:rsidRPr="00746A78">
        <w:rPr>
          <w:rFonts w:eastAsia="Lucida Sans Unicode"/>
          <w:color w:val="000000"/>
          <w:kern w:val="1"/>
        </w:rPr>
        <w:t xml:space="preserve"> Начальный этап развития предметной деятельности. Освоение правил пользования предметами домашнего обихода. Включение ориентировочно-исследовательских моментов в предметную деятельность детей. Возникновение подражания взрослым в предметной деятельности как предпосылка к началу имитационных игр. Становление творческой (изобразительной, конструкторской и др.) деятельности детей. Начало индивидуальных предметных игр, появление и развитие символической функции в игре. Совершенствование предметных игр детей с включением в них ориентировочно-</w:t>
      </w:r>
      <w:r w:rsidRPr="00746A78">
        <w:rPr>
          <w:rFonts w:eastAsia="Lucida Sans Unicode"/>
          <w:color w:val="000000"/>
          <w:kern w:val="1"/>
        </w:rPr>
        <w:lastRenderedPageBreak/>
        <w:t xml:space="preserve">исследовательских, конструктивных и сюжетно-ролевых моментов, переход к групповым предметным и сюжетно-ролевым играм. </w:t>
      </w:r>
      <w:r w:rsidRPr="00746A78">
        <w:rPr>
          <w:rFonts w:eastAsia="Lucida Sans Unicode"/>
          <w:b/>
          <w:bCs/>
          <w:i/>
          <w:color w:val="000000"/>
          <w:kern w:val="1"/>
        </w:rPr>
        <w:t>Восприятие, память и мышление ребенка раннего возраста</w:t>
      </w:r>
      <w:r w:rsidRPr="00746A78">
        <w:rPr>
          <w:rFonts w:eastAsia="Lucida Sans Unicode"/>
          <w:b/>
          <w:bCs/>
          <w:color w:val="000000"/>
          <w:kern w:val="1"/>
        </w:rPr>
        <w:t>.</w:t>
      </w:r>
      <w:r w:rsidRPr="00746A78">
        <w:rPr>
          <w:rFonts w:eastAsia="Lucida Sans Unicode"/>
          <w:color w:val="000000"/>
          <w:kern w:val="1"/>
        </w:rPr>
        <w:t xml:space="preserve">  Возникновение предвосхищения будущего результата действия как признака развития оперативной памяти. Переход от наглядно - </w:t>
      </w:r>
      <w:proofErr w:type="gramStart"/>
      <w:r w:rsidRPr="00746A78">
        <w:rPr>
          <w:rFonts w:eastAsia="Lucida Sans Unicode"/>
          <w:color w:val="000000"/>
          <w:kern w:val="1"/>
        </w:rPr>
        <w:t>действенного</w:t>
      </w:r>
      <w:proofErr w:type="gramEnd"/>
      <w:r w:rsidRPr="00746A78">
        <w:rPr>
          <w:rFonts w:eastAsia="Lucida Sans Unicode"/>
          <w:color w:val="000000"/>
          <w:kern w:val="1"/>
        </w:rPr>
        <w:t xml:space="preserve"> к наглядно-образному мышлению. Появление способности решать задачи методом догадки. Два основных направления развития мышления в раннем детстве: формирование понятий и совершенствование интеллектуальных операций. Начальный этап соединения речи с мышлением. Выделение операций анализа и синтеза.</w:t>
      </w:r>
    </w:p>
    <w:p w:rsidR="00665C0E" w:rsidRPr="00746A78" w:rsidRDefault="00665C0E" w:rsidP="00665C0E">
      <w:pPr>
        <w:ind w:firstLine="510"/>
        <w:jc w:val="both"/>
        <w:outlineLvl w:val="1"/>
        <w:rPr>
          <w:bCs/>
        </w:rPr>
      </w:pPr>
      <w:r w:rsidRPr="00746A78">
        <w:rPr>
          <w:bCs/>
        </w:rPr>
        <w:t xml:space="preserve">         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w:t>
      </w:r>
      <w:proofErr w:type="spellStart"/>
      <w:r w:rsidRPr="00746A78">
        <w:rPr>
          <w:bCs/>
        </w:rPr>
        <w:t>лепетных</w:t>
      </w:r>
      <w:proofErr w:type="spellEnd"/>
      <w:r w:rsidRPr="00746A78">
        <w:rPr>
          <w:bCs/>
        </w:rPr>
        <w:t xml:space="preserve"> слов, то к 2 годам 200-300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свойства предметов. 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665C0E" w:rsidRPr="00746A78" w:rsidRDefault="00665C0E" w:rsidP="00665C0E">
      <w:pPr>
        <w:ind w:firstLine="510"/>
        <w:jc w:val="both"/>
        <w:outlineLvl w:val="1"/>
        <w:rPr>
          <w:bCs/>
        </w:rPr>
      </w:pPr>
      <w:r w:rsidRPr="00746A78">
        <w:rPr>
          <w:bCs/>
        </w:rPr>
        <w:t xml:space="preserve">       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  </w:t>
      </w:r>
      <w:r w:rsidRPr="00746A78">
        <w:t xml:space="preserve">         </w:t>
      </w:r>
    </w:p>
    <w:p w:rsidR="00665C0E" w:rsidRPr="00746A78" w:rsidRDefault="00665C0E" w:rsidP="00665C0E">
      <w:pPr>
        <w:pStyle w:val="21"/>
        <w:suppressLineNumbers/>
        <w:suppressAutoHyphens w:val="0"/>
        <w:spacing w:after="0" w:line="240" w:lineRule="auto"/>
        <w:ind w:left="57" w:right="57" w:firstLine="510"/>
        <w:rPr>
          <w:b/>
        </w:rPr>
      </w:pPr>
      <w:r w:rsidRPr="00746A78">
        <w:rPr>
          <w:b/>
        </w:rPr>
        <w:t>Возрастные особенности развития детей 3-4 лет (вторая младшая группа)</w:t>
      </w:r>
    </w:p>
    <w:p w:rsidR="00665C0E" w:rsidRPr="00746A78" w:rsidRDefault="00665C0E" w:rsidP="00665C0E">
      <w:pPr>
        <w:pStyle w:val="a8"/>
        <w:rPr>
          <w:color w:val="FF0000"/>
          <w:sz w:val="24"/>
          <w:szCs w:val="24"/>
        </w:rPr>
      </w:pPr>
      <w:r w:rsidRPr="00746A78">
        <w:rPr>
          <w:sz w:val="24"/>
          <w:szCs w:val="24"/>
        </w:rPr>
        <w:t>Ребенок 3-4 лет</w:t>
      </w:r>
      <w:r w:rsidRPr="00746A78">
        <w:rPr>
          <w:b/>
          <w:sz w:val="24"/>
          <w:szCs w:val="24"/>
        </w:rPr>
        <w:t xml:space="preserve"> </w:t>
      </w:r>
      <w:r w:rsidRPr="00746A78">
        <w:rPr>
          <w:sz w:val="24"/>
          <w:szCs w:val="24"/>
        </w:rPr>
        <w:t>ориентируется на требования взрослого. Может (но не всегда) переносить эти требования в разные ситуации. Выделяет не</w:t>
      </w:r>
      <w:r w:rsidRPr="00746A78">
        <w:rPr>
          <w:sz w:val="24"/>
          <w:szCs w:val="24"/>
        </w:rPr>
        <w:softHyphen/>
        <w:t>соответствие поведения другого требованиям взрослого. Вежливо обращается к взрослым, здоровается и прощается, говорит «спаси</w:t>
      </w:r>
      <w:r w:rsidRPr="00746A78">
        <w:rPr>
          <w:sz w:val="24"/>
          <w:szCs w:val="24"/>
        </w:rPr>
        <w:softHyphen/>
        <w:t>бо», «пожалуйста», в меру возможностей самостоятельно одевает</w:t>
      </w:r>
      <w:r w:rsidRPr="00746A78">
        <w:rPr>
          <w:sz w:val="24"/>
          <w:szCs w:val="24"/>
        </w:rPr>
        <w:softHyphen/>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746A78">
        <w:rPr>
          <w:sz w:val="24"/>
          <w:szCs w:val="24"/>
        </w:rPr>
        <w:softHyphen/>
        <w:t>ками. По требованию взрослого может сдерживать агрессивные реакции</w:t>
      </w:r>
      <w:r w:rsidRPr="00746A78">
        <w:rPr>
          <w:color w:val="FF0000"/>
          <w:sz w:val="24"/>
          <w:szCs w:val="24"/>
        </w:rPr>
        <w:t>.</w:t>
      </w:r>
    </w:p>
    <w:p w:rsidR="00665C0E" w:rsidRPr="00746A78" w:rsidRDefault="00665C0E" w:rsidP="00665C0E">
      <w:pPr>
        <w:pStyle w:val="Style4"/>
        <w:widowControl/>
        <w:ind w:right="-3" w:firstLine="284"/>
        <w:jc w:val="both"/>
        <w:rPr>
          <w:rStyle w:val="FontStyle16"/>
          <w:sz w:val="24"/>
          <w:szCs w:val="24"/>
        </w:rPr>
      </w:pPr>
      <w:r w:rsidRPr="00746A78">
        <w:rPr>
          <w:rStyle w:val="FontStyle15"/>
          <w:b w:val="0"/>
          <w:sz w:val="24"/>
          <w:szCs w:val="24"/>
        </w:rPr>
        <w:t xml:space="preserve">В возрасте 3-4 лет ребенок постепенно выходит за пределы семейного круга. </w:t>
      </w:r>
      <w:r w:rsidRPr="00746A78">
        <w:rPr>
          <w:rStyle w:val="FontStyle16"/>
          <w:sz w:val="24"/>
          <w:szCs w:val="24"/>
        </w:rPr>
        <w:t xml:space="preserve">Его общение становится </w:t>
      </w:r>
      <w:proofErr w:type="spellStart"/>
      <w:r w:rsidRPr="00746A78">
        <w:rPr>
          <w:rStyle w:val="FontStyle16"/>
          <w:sz w:val="24"/>
          <w:szCs w:val="24"/>
        </w:rPr>
        <w:t>внеситуативным</w:t>
      </w:r>
      <w:proofErr w:type="spellEnd"/>
      <w:r w:rsidRPr="00746A78">
        <w:rPr>
          <w:rStyle w:val="FontStyle16"/>
          <w:sz w:val="24"/>
          <w:szCs w:val="24"/>
        </w:rPr>
        <w:t xml:space="preserve">. </w:t>
      </w:r>
      <w:r w:rsidRPr="00746A78">
        <w:rPr>
          <w:rStyle w:val="FontStyle15"/>
          <w:b w:val="0"/>
          <w:sz w:val="24"/>
          <w:szCs w:val="24"/>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746A78">
        <w:rPr>
          <w:rStyle w:val="FontStyle16"/>
          <w:sz w:val="24"/>
          <w:szCs w:val="24"/>
        </w:rPr>
        <w:t>игры, которая становится ведущим видом деятельности в дошкольном возрасте.</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746A78">
        <w:rPr>
          <w:rStyle w:val="FontStyle15"/>
          <w:b w:val="0"/>
          <w:sz w:val="24"/>
          <w:szCs w:val="24"/>
        </w:rPr>
        <w:softHyphen/>
        <w:t xml:space="preserve">метами. Основным содержанием игры младших дошкольников являются </w:t>
      </w:r>
      <w:r w:rsidRPr="00746A78">
        <w:rPr>
          <w:rStyle w:val="FontStyle15"/>
          <w:sz w:val="24"/>
          <w:szCs w:val="24"/>
          <w:u w:val="single"/>
        </w:rPr>
        <w:t>действия с иг</w:t>
      </w:r>
      <w:r w:rsidRPr="00746A78">
        <w:rPr>
          <w:rStyle w:val="FontStyle15"/>
          <w:sz w:val="24"/>
          <w:szCs w:val="24"/>
          <w:u w:val="single"/>
        </w:rPr>
        <w:softHyphen/>
        <w:t>рушками и предметами-заместителями</w:t>
      </w:r>
      <w:r w:rsidRPr="00746A78">
        <w:rPr>
          <w:rStyle w:val="FontStyle15"/>
          <w:b w:val="0"/>
          <w:sz w:val="24"/>
          <w:szCs w:val="24"/>
        </w:rPr>
        <w:t>. Продолжительность игры небольшая. Младшие дошкольники ограничиваются игрой с одной - двумя ролями и простыми, неразвернуты</w:t>
      </w:r>
      <w:r w:rsidRPr="00746A78">
        <w:rPr>
          <w:rStyle w:val="FontStyle15"/>
          <w:b w:val="0"/>
          <w:sz w:val="24"/>
          <w:szCs w:val="24"/>
        </w:rPr>
        <w:softHyphen/>
        <w:t>ми сюжетами. Игры с правилами в этом возрасте только начинают формироваться.</w:t>
      </w:r>
    </w:p>
    <w:p w:rsidR="00665C0E" w:rsidRPr="00746A78" w:rsidRDefault="00665C0E" w:rsidP="00665C0E">
      <w:pPr>
        <w:pStyle w:val="Style4"/>
        <w:widowControl/>
        <w:ind w:right="-6" w:firstLine="284"/>
        <w:jc w:val="both"/>
        <w:rPr>
          <w:rStyle w:val="FontStyle15"/>
          <w:b w:val="0"/>
          <w:sz w:val="24"/>
          <w:szCs w:val="24"/>
        </w:rPr>
      </w:pPr>
      <w:r w:rsidRPr="00746A78">
        <w:rPr>
          <w:rStyle w:val="FontStyle16"/>
          <w:sz w:val="24"/>
          <w:szCs w:val="24"/>
        </w:rPr>
        <w:t xml:space="preserve">Изобразительная деятельность ребенка зависит от его представлений о предмете. </w:t>
      </w:r>
      <w:r w:rsidRPr="00746A78">
        <w:rPr>
          <w:rStyle w:val="FontStyle15"/>
          <w:b w:val="0"/>
          <w:sz w:val="24"/>
          <w:szCs w:val="24"/>
        </w:rPr>
        <w:t>В этом возрасте они только начинают формироваться. Графические образы бедны. У од</w:t>
      </w:r>
      <w:r w:rsidRPr="00746A78">
        <w:rPr>
          <w:rStyle w:val="FontStyle15"/>
          <w:b w:val="0"/>
          <w:sz w:val="24"/>
          <w:szCs w:val="24"/>
        </w:rPr>
        <w:softHyphen/>
        <w:t>них детей в изображениях отсутствуют детали, у других рисунки могут быть более дета</w:t>
      </w:r>
      <w:r w:rsidRPr="00746A78">
        <w:rPr>
          <w:rStyle w:val="FontStyle15"/>
          <w:b w:val="0"/>
          <w:sz w:val="24"/>
          <w:szCs w:val="24"/>
        </w:rPr>
        <w:softHyphen/>
        <w:t>лизированы. Дети уже могут использовать цвет.</w:t>
      </w:r>
    </w:p>
    <w:p w:rsidR="00665C0E" w:rsidRPr="00746A78" w:rsidRDefault="00665C0E" w:rsidP="00665C0E">
      <w:pPr>
        <w:pStyle w:val="Style4"/>
        <w:widowControl/>
        <w:ind w:right="-6" w:firstLine="284"/>
        <w:jc w:val="both"/>
        <w:rPr>
          <w:rStyle w:val="FontStyle15"/>
          <w:b w:val="0"/>
          <w:sz w:val="24"/>
          <w:szCs w:val="24"/>
        </w:rPr>
      </w:pPr>
      <w:r w:rsidRPr="00746A78">
        <w:rPr>
          <w:rStyle w:val="FontStyle16"/>
          <w:sz w:val="24"/>
          <w:szCs w:val="24"/>
        </w:rPr>
        <w:t xml:space="preserve">Большое значение для развития мелкой моторики имеет </w:t>
      </w:r>
      <w:r w:rsidRPr="00746A78">
        <w:rPr>
          <w:rStyle w:val="FontStyle16"/>
          <w:sz w:val="24"/>
          <w:szCs w:val="24"/>
          <w:u w:val="single"/>
        </w:rPr>
        <w:t>лепка</w:t>
      </w:r>
      <w:r w:rsidRPr="00746A78">
        <w:rPr>
          <w:rStyle w:val="FontStyle16"/>
          <w:sz w:val="24"/>
          <w:szCs w:val="24"/>
        </w:rPr>
        <w:t xml:space="preserve">. </w:t>
      </w:r>
      <w:r w:rsidRPr="00746A78">
        <w:rPr>
          <w:rStyle w:val="FontStyle15"/>
          <w:b w:val="0"/>
          <w:sz w:val="24"/>
          <w:szCs w:val="24"/>
        </w:rPr>
        <w:t>Младшие до</w:t>
      </w:r>
      <w:r w:rsidRPr="00746A78">
        <w:rPr>
          <w:rStyle w:val="FontStyle15"/>
          <w:b w:val="0"/>
          <w:sz w:val="24"/>
          <w:szCs w:val="24"/>
        </w:rPr>
        <w:softHyphen/>
        <w:t>школьники способны под руководством взрослого вылепить простые предметы.</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Известно, что </w:t>
      </w:r>
      <w:r w:rsidRPr="00746A78">
        <w:rPr>
          <w:rStyle w:val="FontStyle15"/>
          <w:sz w:val="24"/>
          <w:szCs w:val="24"/>
          <w:u w:val="single"/>
        </w:rPr>
        <w:t>аппликация оказывает положительное влияние на развитие вос</w:t>
      </w:r>
      <w:r w:rsidRPr="00746A78">
        <w:rPr>
          <w:rStyle w:val="FontStyle15"/>
          <w:sz w:val="24"/>
          <w:szCs w:val="24"/>
          <w:u w:val="single"/>
        </w:rPr>
        <w:softHyphen/>
        <w:t>приятия</w:t>
      </w:r>
      <w:r w:rsidRPr="00746A78">
        <w:rPr>
          <w:rStyle w:val="FontStyle15"/>
          <w:sz w:val="24"/>
          <w:szCs w:val="24"/>
        </w:rPr>
        <w:t xml:space="preserve">. </w:t>
      </w:r>
      <w:r w:rsidRPr="00746A78">
        <w:rPr>
          <w:rStyle w:val="FontStyle15"/>
          <w:b w:val="0"/>
          <w:sz w:val="24"/>
          <w:szCs w:val="24"/>
        </w:rPr>
        <w:t>В этом возрасте детям доступны простейшие виды аппликации.</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Конструктивная деятельность в младшем дошкольном возрасте ограничена воз</w:t>
      </w:r>
      <w:r w:rsidRPr="00746A78">
        <w:rPr>
          <w:rStyle w:val="FontStyle15"/>
          <w:b w:val="0"/>
          <w:sz w:val="24"/>
          <w:szCs w:val="24"/>
        </w:rPr>
        <w:softHyphen/>
        <w:t>ведением несложных построек по образцу и по замыслу.</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lastRenderedPageBreak/>
        <w:t xml:space="preserve">В младшем дошкольном возрасте развивается персептивная деятельность. Дети от использования </w:t>
      </w:r>
      <w:proofErr w:type="spellStart"/>
      <w:r w:rsidRPr="00746A78">
        <w:rPr>
          <w:rStyle w:val="FontStyle15"/>
          <w:b w:val="0"/>
          <w:sz w:val="24"/>
          <w:szCs w:val="24"/>
          <w:u w:val="single"/>
        </w:rPr>
        <w:t>предэталонов</w:t>
      </w:r>
      <w:proofErr w:type="spellEnd"/>
      <w:r w:rsidRPr="00746A78">
        <w:rPr>
          <w:rStyle w:val="FontStyle15"/>
          <w:b w:val="0"/>
          <w:sz w:val="24"/>
          <w:szCs w:val="24"/>
        </w:rPr>
        <w:t xml:space="preserve"> - индивидуальных единиц восприятия </w:t>
      </w:r>
      <w:proofErr w:type="gramStart"/>
      <w:r w:rsidRPr="00746A78">
        <w:rPr>
          <w:rStyle w:val="FontStyle15"/>
          <w:b w:val="0"/>
          <w:sz w:val="24"/>
          <w:szCs w:val="24"/>
        </w:rPr>
        <w:t>-</w:t>
      </w:r>
      <w:r w:rsidRPr="00746A78">
        <w:rPr>
          <w:rStyle w:val="FontStyle15"/>
          <w:b w:val="0"/>
          <w:sz w:val="24"/>
          <w:szCs w:val="24"/>
          <w:u w:val="single"/>
        </w:rPr>
        <w:t>п</w:t>
      </w:r>
      <w:proofErr w:type="gramEnd"/>
      <w:r w:rsidRPr="00746A78">
        <w:rPr>
          <w:rStyle w:val="FontStyle15"/>
          <w:b w:val="0"/>
          <w:sz w:val="24"/>
          <w:szCs w:val="24"/>
          <w:u w:val="single"/>
        </w:rPr>
        <w:t>ереходят к сенсорным эталонам</w:t>
      </w:r>
      <w:r w:rsidRPr="00746A78">
        <w:rPr>
          <w:rStyle w:val="FontStyle15"/>
          <w:b w:val="0"/>
          <w:sz w:val="24"/>
          <w:szCs w:val="24"/>
        </w:rPr>
        <w:t xml:space="preserve"> - культурно выработанным средствам восприятия. К концу младшего дошкольного возраста дети могут </w:t>
      </w:r>
      <w:r w:rsidRPr="00746A78">
        <w:rPr>
          <w:rStyle w:val="FontStyle15"/>
          <w:b w:val="0"/>
          <w:sz w:val="24"/>
          <w:szCs w:val="24"/>
          <w:u w:val="single"/>
        </w:rPr>
        <w:t>воспринимать до пяти и более форм пред</w:t>
      </w:r>
      <w:r w:rsidRPr="00746A78">
        <w:rPr>
          <w:rStyle w:val="FontStyle15"/>
          <w:b w:val="0"/>
          <w:sz w:val="24"/>
          <w:szCs w:val="24"/>
          <w:u w:val="single"/>
        </w:rPr>
        <w:softHyphen/>
        <w:t>метов и до семи и более цветов, способны дифференцировать предметы по величине, ориентироваться в пространстве группы детского сада</w:t>
      </w:r>
      <w:r w:rsidRPr="00746A78">
        <w:rPr>
          <w:rStyle w:val="FontStyle15"/>
          <w:b w:val="0"/>
          <w:sz w:val="24"/>
          <w:szCs w:val="24"/>
        </w:rPr>
        <w:t>, а при определенной организа</w:t>
      </w:r>
      <w:r w:rsidRPr="00746A78">
        <w:rPr>
          <w:rStyle w:val="FontStyle15"/>
          <w:b w:val="0"/>
          <w:sz w:val="24"/>
          <w:szCs w:val="24"/>
        </w:rPr>
        <w:softHyphen/>
        <w:t>ции образовательного процесса и в помещении всего дошкольного учреждения.</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65C0E" w:rsidRPr="00746A78" w:rsidRDefault="00665C0E" w:rsidP="00665C0E">
      <w:pPr>
        <w:pStyle w:val="Style4"/>
        <w:widowControl/>
        <w:ind w:right="-3" w:firstLine="284"/>
        <w:jc w:val="both"/>
        <w:rPr>
          <w:rStyle w:val="FontStyle16"/>
          <w:sz w:val="24"/>
          <w:szCs w:val="24"/>
        </w:rPr>
      </w:pPr>
      <w:r w:rsidRPr="00746A78">
        <w:rPr>
          <w:rStyle w:val="FontStyle15"/>
          <w:b w:val="0"/>
          <w:sz w:val="24"/>
          <w:szCs w:val="24"/>
        </w:rPr>
        <w:t xml:space="preserve">Продолжает развиваться наглядно-действенное мышление. </w:t>
      </w:r>
      <w:r w:rsidRPr="00746A78">
        <w:rPr>
          <w:rStyle w:val="FontStyle15"/>
          <w:b w:val="0"/>
          <w:spacing w:val="30"/>
          <w:sz w:val="24"/>
          <w:szCs w:val="24"/>
        </w:rPr>
        <w:t>При</w:t>
      </w:r>
      <w:r w:rsidRPr="00746A78">
        <w:rPr>
          <w:rStyle w:val="FontStyle15"/>
          <w:b w:val="0"/>
          <w:sz w:val="24"/>
          <w:szCs w:val="24"/>
        </w:rPr>
        <w:t xml:space="preserve"> этом преобразования ситуаций в ряде случаев осуществляются на основе целенаправленных  проб с учетом желаемого результата. Дошкольники </w:t>
      </w:r>
      <w:r w:rsidRPr="00746A78">
        <w:rPr>
          <w:rStyle w:val="FontStyle16"/>
          <w:sz w:val="24"/>
          <w:szCs w:val="24"/>
        </w:rPr>
        <w:t>способны установить некоторые скры</w:t>
      </w:r>
      <w:r w:rsidRPr="00746A78">
        <w:rPr>
          <w:rStyle w:val="FontStyle16"/>
          <w:sz w:val="24"/>
          <w:szCs w:val="24"/>
        </w:rPr>
        <w:softHyphen/>
        <w:t>тые связи и отношения между предметами.</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В младшем дошкольном возрасте начинает </w:t>
      </w:r>
      <w:r w:rsidRPr="00746A78">
        <w:rPr>
          <w:rStyle w:val="FontStyle15"/>
          <w:b w:val="0"/>
          <w:sz w:val="24"/>
          <w:szCs w:val="24"/>
          <w:u w:val="single"/>
        </w:rPr>
        <w:t>развиваться воображение</w:t>
      </w:r>
      <w:r w:rsidRPr="00746A78">
        <w:rPr>
          <w:rStyle w:val="FontStyle15"/>
          <w:b w:val="0"/>
          <w:sz w:val="24"/>
          <w:szCs w:val="24"/>
        </w:rPr>
        <w:t>, которое особенно наглядно проявляется в игре, когда одни объекты выступают в качестве за</w:t>
      </w:r>
      <w:r w:rsidRPr="00746A78">
        <w:rPr>
          <w:rStyle w:val="FontStyle15"/>
          <w:b w:val="0"/>
          <w:sz w:val="24"/>
          <w:szCs w:val="24"/>
        </w:rPr>
        <w:softHyphen/>
        <w:t>местителей других.</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Взаимоотношения детей обусловлены нормами и правилами. В результате целе</w:t>
      </w:r>
      <w:r w:rsidRPr="00746A78">
        <w:rPr>
          <w:rStyle w:val="FontStyle15"/>
          <w:b w:val="0"/>
          <w:sz w:val="24"/>
          <w:szCs w:val="24"/>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65C0E" w:rsidRPr="00746A78" w:rsidRDefault="00665C0E" w:rsidP="00665C0E">
      <w:pPr>
        <w:pStyle w:val="Style4"/>
        <w:widowControl/>
        <w:ind w:right="-3" w:firstLine="284"/>
        <w:jc w:val="both"/>
        <w:rPr>
          <w:rStyle w:val="FontStyle16"/>
          <w:sz w:val="24"/>
          <w:szCs w:val="24"/>
        </w:rPr>
      </w:pPr>
      <w:r w:rsidRPr="00746A78">
        <w:rPr>
          <w:rStyle w:val="FontStyle15"/>
          <w:b w:val="0"/>
          <w:sz w:val="24"/>
          <w:szCs w:val="24"/>
        </w:rPr>
        <w:t xml:space="preserve">Взаимоотношения детей ярко проявляются в игровой деятельности. Они </w:t>
      </w:r>
      <w:r w:rsidRPr="00746A78">
        <w:rPr>
          <w:rStyle w:val="FontStyle16"/>
          <w:sz w:val="24"/>
          <w:szCs w:val="24"/>
        </w:rPr>
        <w:t xml:space="preserve">скорее играют рядом, чем активно вступают во взаимодействие. </w:t>
      </w:r>
      <w:r w:rsidRPr="00746A78">
        <w:rPr>
          <w:rStyle w:val="FontStyle15"/>
          <w:b w:val="0"/>
          <w:sz w:val="24"/>
          <w:szCs w:val="24"/>
        </w:rPr>
        <w:t>Однако уже в этом возра</w:t>
      </w:r>
      <w:r w:rsidRPr="00746A78">
        <w:rPr>
          <w:rStyle w:val="FontStyle15"/>
          <w:b w:val="0"/>
          <w:sz w:val="24"/>
          <w:szCs w:val="24"/>
        </w:rPr>
        <w:softHyphen/>
      </w:r>
      <w:r w:rsidRPr="00746A78">
        <w:rPr>
          <w:rStyle w:val="FontStyle17"/>
          <w:sz w:val="24"/>
          <w:szCs w:val="24"/>
        </w:rPr>
        <w:t xml:space="preserve">сте </w:t>
      </w:r>
      <w:r w:rsidRPr="00746A78">
        <w:rPr>
          <w:rStyle w:val="FontStyle15"/>
          <w:b w:val="0"/>
          <w:sz w:val="24"/>
          <w:szCs w:val="24"/>
        </w:rPr>
        <w:t xml:space="preserve">могут </w:t>
      </w:r>
      <w:r w:rsidRPr="00746A78">
        <w:rPr>
          <w:rStyle w:val="FontStyle15"/>
          <w:b w:val="0"/>
          <w:sz w:val="24"/>
          <w:szCs w:val="24"/>
          <w:u w:val="single"/>
        </w:rPr>
        <w:t>наблюдаться устойчивые избирательные взаимоотношения</w:t>
      </w:r>
      <w:r w:rsidRPr="00746A78">
        <w:rPr>
          <w:rStyle w:val="FontStyle15"/>
          <w:b w:val="0"/>
          <w:sz w:val="24"/>
          <w:szCs w:val="24"/>
        </w:rPr>
        <w:t xml:space="preserve">. Конфликты возникают преимущественно по поводу игрушек. </w:t>
      </w:r>
      <w:r w:rsidRPr="00746A78">
        <w:rPr>
          <w:rStyle w:val="FontStyle16"/>
          <w:sz w:val="24"/>
          <w:szCs w:val="24"/>
        </w:rPr>
        <w:t>Положение ребенка в группе сверстников во многом определяется мнением воспитателя.</w:t>
      </w:r>
    </w:p>
    <w:p w:rsidR="00665C0E" w:rsidRPr="00746A78" w:rsidRDefault="00665C0E" w:rsidP="00665C0E">
      <w:pPr>
        <w:pStyle w:val="Style4"/>
        <w:widowControl/>
        <w:ind w:right="-3" w:firstLine="284"/>
        <w:jc w:val="both"/>
        <w:rPr>
          <w:rStyle w:val="FontStyle15"/>
          <w:b w:val="0"/>
          <w:sz w:val="24"/>
          <w:szCs w:val="24"/>
        </w:rPr>
      </w:pPr>
      <w:r w:rsidRPr="00746A78">
        <w:rPr>
          <w:rStyle w:val="FontStyle15"/>
          <w:b w:val="0"/>
          <w:sz w:val="24"/>
          <w:szCs w:val="24"/>
        </w:rPr>
        <w:t xml:space="preserve">В младшем дошкольном возрасте можно наблюдать </w:t>
      </w:r>
      <w:r w:rsidRPr="00746A78">
        <w:rPr>
          <w:rStyle w:val="FontStyle15"/>
          <w:b w:val="0"/>
          <w:sz w:val="24"/>
          <w:szCs w:val="24"/>
          <w:u w:val="single"/>
        </w:rPr>
        <w:t>соподчинение мотивов пове</w:t>
      </w:r>
      <w:r w:rsidRPr="00746A78">
        <w:rPr>
          <w:rStyle w:val="FontStyle15"/>
          <w:b w:val="0"/>
          <w:sz w:val="24"/>
          <w:szCs w:val="24"/>
          <w:u w:val="single"/>
        </w:rPr>
        <w:softHyphen/>
        <w:t>дения</w:t>
      </w:r>
      <w:r w:rsidRPr="00746A78">
        <w:rPr>
          <w:rStyle w:val="FontStyle15"/>
          <w:b w:val="0"/>
          <w:sz w:val="24"/>
          <w:szCs w:val="24"/>
        </w:rPr>
        <w:t xml:space="preserve"> в относительно простых ситуациях. Сознательное управление поведением только начинает складываться; во многом </w:t>
      </w:r>
      <w:r w:rsidRPr="00746A78">
        <w:rPr>
          <w:rStyle w:val="FontStyle16"/>
          <w:sz w:val="24"/>
          <w:szCs w:val="24"/>
        </w:rPr>
        <w:t xml:space="preserve">поведение ребенка еще ситуативное. </w:t>
      </w:r>
      <w:r w:rsidRPr="00746A78">
        <w:rPr>
          <w:rStyle w:val="FontStyle15"/>
          <w:b w:val="0"/>
          <w:sz w:val="24"/>
          <w:szCs w:val="24"/>
        </w:rPr>
        <w:t>Вмес</w:t>
      </w:r>
      <w:r w:rsidRPr="00746A78">
        <w:rPr>
          <w:rStyle w:val="FontStyle15"/>
          <w:b w:val="0"/>
          <w:sz w:val="24"/>
          <w:szCs w:val="24"/>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Pr="00746A78">
        <w:rPr>
          <w:rStyle w:val="FontStyle15"/>
          <w:b w:val="0"/>
          <w:sz w:val="24"/>
          <w:szCs w:val="24"/>
        </w:rPr>
        <w:softHyphen/>
      </w:r>
      <w:r w:rsidRPr="00746A78">
        <w:rPr>
          <w:rStyle w:val="FontStyle21"/>
          <w:sz w:val="24"/>
          <w:szCs w:val="24"/>
        </w:rPr>
        <w:t xml:space="preserve">ка, </w:t>
      </w:r>
      <w:r w:rsidRPr="00746A78">
        <w:rPr>
          <w:rStyle w:val="FontStyle15"/>
          <w:b w:val="0"/>
          <w:sz w:val="24"/>
          <w:szCs w:val="24"/>
        </w:rPr>
        <w:t>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0307E" w:rsidRPr="00746A78" w:rsidRDefault="00F0307E" w:rsidP="00F0307E"/>
    <w:p w:rsidR="00F0307E" w:rsidRPr="00746A78" w:rsidRDefault="00F0307E" w:rsidP="00F0307E">
      <w:pPr>
        <w:rPr>
          <w:b/>
        </w:rPr>
      </w:pPr>
      <w:r w:rsidRPr="00746A78">
        <w:rPr>
          <w:b/>
        </w:rPr>
        <w:t>Значимые для разработки и реализации рабочей программы характеристики.</w:t>
      </w:r>
    </w:p>
    <w:p w:rsidR="00F0307E" w:rsidRPr="00746A78" w:rsidRDefault="00F0307E" w:rsidP="00F0307E">
      <w:pPr>
        <w:rPr>
          <w:b/>
        </w:rPr>
      </w:pPr>
      <w:r w:rsidRPr="00746A78">
        <w:rPr>
          <w:b/>
        </w:rPr>
        <w:t>Особенности организации образовательного процесса в группе (климатические, демографические, национально - культурные и другие)</w:t>
      </w:r>
    </w:p>
    <w:p w:rsidR="00F0307E" w:rsidRPr="00746A78" w:rsidRDefault="00F0307E" w:rsidP="00F0307E">
      <w:pPr>
        <w:rPr>
          <w:b/>
        </w:rPr>
      </w:pPr>
      <w:r w:rsidRPr="00746A78">
        <w:rPr>
          <w:b/>
        </w:rPr>
        <w:t>1)  </w:t>
      </w:r>
      <w:r w:rsidRPr="00746A78">
        <w:rPr>
          <w:b/>
          <w:u w:val="single"/>
        </w:rPr>
        <w:t>Демографические особенности</w:t>
      </w:r>
      <w:r w:rsidRPr="00746A78">
        <w:rPr>
          <w:b/>
        </w:rPr>
        <w:t>:</w:t>
      </w:r>
    </w:p>
    <w:p w:rsidR="00F0307E" w:rsidRPr="00746A78" w:rsidRDefault="00F0307E" w:rsidP="00F0307E">
      <w:r w:rsidRPr="00746A78">
        <w:t xml:space="preserve">   Анализ социального статуса семей выявил, что в</w:t>
      </w:r>
      <w:r w:rsidRPr="00746A78">
        <w:rPr>
          <w:color w:val="262626"/>
        </w:rPr>
        <w:t xml:space="preserve"> разновозрастной (</w:t>
      </w:r>
      <w:r w:rsidR="008C576F" w:rsidRPr="00746A78">
        <w:rPr>
          <w:color w:val="262626"/>
        </w:rPr>
        <w:t>младшей</w:t>
      </w:r>
      <w:r w:rsidRPr="00746A78">
        <w:rPr>
          <w:color w:val="262626"/>
        </w:rPr>
        <w:t>) группе</w:t>
      </w:r>
      <w:r w:rsidRPr="00746A78">
        <w:t xml:space="preserve">  воспитываются дети </w:t>
      </w:r>
    </w:p>
    <w:p w:rsidR="00F0307E" w:rsidRPr="00746A78" w:rsidRDefault="00F0307E" w:rsidP="00F0307E">
      <w:r w:rsidRPr="00746A78">
        <w:t xml:space="preserve">из полных   </w:t>
      </w:r>
      <w:proofErr w:type="gramStart"/>
      <w:r w:rsidRPr="00746A78">
        <w:t>(</w:t>
      </w:r>
      <w:r w:rsidR="006F33C5" w:rsidRPr="00746A78">
        <w:t xml:space="preserve"> </w:t>
      </w:r>
      <w:proofErr w:type="gramEnd"/>
      <w:r w:rsidR="006F33C5" w:rsidRPr="00746A78">
        <w:t>семьи)  - 15</w:t>
      </w:r>
      <w:r w:rsidRPr="00746A78">
        <w:t xml:space="preserve"> детей</w:t>
      </w:r>
    </w:p>
    <w:p w:rsidR="00F0307E" w:rsidRPr="00746A78" w:rsidRDefault="00F0307E" w:rsidP="00F0307E">
      <w:r w:rsidRPr="00746A78">
        <w:t xml:space="preserve"> из неполных </w:t>
      </w:r>
      <w:proofErr w:type="gramStart"/>
      <w:r w:rsidRPr="00746A78">
        <w:t xml:space="preserve">( </w:t>
      </w:r>
      <w:proofErr w:type="gramEnd"/>
      <w:r w:rsidRPr="00746A78">
        <w:t xml:space="preserve">семьи)   </w:t>
      </w:r>
      <w:r w:rsidR="00940927">
        <w:t>-2 ребенка</w:t>
      </w:r>
    </w:p>
    <w:p w:rsidR="00F0307E" w:rsidRPr="00746A78" w:rsidRDefault="00F0307E" w:rsidP="00F0307E">
      <w:r w:rsidRPr="00746A78">
        <w:t xml:space="preserve">многодетных </w:t>
      </w:r>
      <w:proofErr w:type="gramStart"/>
      <w:r w:rsidRPr="00746A78">
        <w:t xml:space="preserve">( </w:t>
      </w:r>
      <w:proofErr w:type="gramEnd"/>
      <w:r w:rsidRPr="00746A78">
        <w:t xml:space="preserve">семья) семей  -  </w:t>
      </w:r>
      <w:r w:rsidR="00940927">
        <w:t xml:space="preserve">6 </w:t>
      </w:r>
      <w:r w:rsidRPr="00746A78">
        <w:t>детей</w:t>
      </w:r>
    </w:p>
    <w:p w:rsidR="00F0307E" w:rsidRPr="00746A78" w:rsidRDefault="00F0307E" w:rsidP="00F0307E">
      <w:r w:rsidRPr="00746A78">
        <w:t xml:space="preserve">Основной состав родителей </w:t>
      </w:r>
      <w:r w:rsidR="00940927">
        <w:t xml:space="preserve">– </w:t>
      </w:r>
      <w:proofErr w:type="gramStart"/>
      <w:r w:rsidR="00940927">
        <w:t>среднеобеспеченные</w:t>
      </w:r>
      <w:proofErr w:type="gramEnd"/>
      <w:r w:rsidR="00940927">
        <w:t xml:space="preserve">  - 10</w:t>
      </w:r>
      <w:r w:rsidRPr="00746A78">
        <w:t>семей</w:t>
      </w:r>
    </w:p>
    <w:p w:rsidR="00F0307E" w:rsidRPr="00746A78" w:rsidRDefault="00F0307E" w:rsidP="00F0307E">
      <w:r w:rsidRPr="00746A78">
        <w:t xml:space="preserve"> с </w:t>
      </w:r>
      <w:proofErr w:type="gramStart"/>
      <w:r w:rsidRPr="00746A78">
        <w:t>высшим</w:t>
      </w:r>
      <w:proofErr w:type="gramEnd"/>
      <w:r w:rsidRPr="00746A78">
        <w:t xml:space="preserve"> (чел.) </w:t>
      </w:r>
      <w:r w:rsidR="00940927">
        <w:t xml:space="preserve"> -  4</w:t>
      </w:r>
      <w:r w:rsidR="00C90A99">
        <w:t xml:space="preserve"> </w:t>
      </w:r>
      <w:r w:rsidRPr="00746A78">
        <w:t>родителя</w:t>
      </w:r>
    </w:p>
    <w:p w:rsidR="00F0307E" w:rsidRPr="00746A78" w:rsidRDefault="00F0307E" w:rsidP="00F0307E">
      <w:r w:rsidRPr="00746A78">
        <w:t>средн</w:t>
      </w:r>
      <w:proofErr w:type="gramStart"/>
      <w:r w:rsidRPr="00746A78">
        <w:t>е-</w:t>
      </w:r>
      <w:proofErr w:type="gramEnd"/>
      <w:r w:rsidRPr="00746A78">
        <w:t xml:space="preserve"> специальным</w:t>
      </w:r>
      <w:r w:rsidR="008C576F" w:rsidRPr="00746A78">
        <w:t xml:space="preserve">  профессиональным ( чел.)   - </w:t>
      </w:r>
      <w:r w:rsidR="00940927">
        <w:t>10</w:t>
      </w:r>
      <w:r w:rsidR="00C90A99">
        <w:t xml:space="preserve"> </w:t>
      </w:r>
      <w:r w:rsidRPr="00746A78">
        <w:t>родителей</w:t>
      </w:r>
    </w:p>
    <w:p w:rsidR="00F0307E" w:rsidRPr="00746A78" w:rsidRDefault="00C90A99" w:rsidP="00F0307E">
      <w:r>
        <w:t xml:space="preserve"> среднее</w:t>
      </w:r>
      <w:r w:rsidR="00F0307E" w:rsidRPr="00746A78">
        <w:t xml:space="preserve"> </w:t>
      </w:r>
      <w:proofErr w:type="gramStart"/>
      <w:r w:rsidR="00F0307E" w:rsidRPr="00746A78">
        <w:t xml:space="preserve">( </w:t>
      </w:r>
      <w:proofErr w:type="gramEnd"/>
      <w:r w:rsidR="00F0307E" w:rsidRPr="00746A78">
        <w:t xml:space="preserve">чел.).  -  </w:t>
      </w:r>
      <w:r w:rsidR="00940927">
        <w:t>14</w:t>
      </w:r>
      <w:r w:rsidR="00F0307E" w:rsidRPr="00746A78">
        <w:t xml:space="preserve"> родителей</w:t>
      </w:r>
    </w:p>
    <w:p w:rsidR="00F0307E" w:rsidRPr="00746A78" w:rsidRDefault="00F0307E" w:rsidP="00F0307E">
      <w:pPr>
        <w:rPr>
          <w:b/>
        </w:rPr>
      </w:pPr>
      <w:r w:rsidRPr="00746A78">
        <w:rPr>
          <w:b/>
        </w:rPr>
        <w:t>2) Н</w:t>
      </w:r>
      <w:r w:rsidRPr="00746A78">
        <w:rPr>
          <w:b/>
          <w:u w:val="single"/>
        </w:rPr>
        <w:t>ационально – культурные особенности</w:t>
      </w:r>
      <w:r w:rsidRPr="00746A78">
        <w:rPr>
          <w:b/>
        </w:rPr>
        <w:t>:</w:t>
      </w:r>
    </w:p>
    <w:p w:rsidR="00F0307E" w:rsidRPr="00746A78" w:rsidRDefault="00F0307E" w:rsidP="00F0307E">
      <w:r w:rsidRPr="00746A78">
        <w:t xml:space="preserve">   Этнический состав воспитанников группы: русские, дети из русскоязычных семей.  </w:t>
      </w:r>
    </w:p>
    <w:p w:rsidR="00F0307E" w:rsidRPr="00746A78" w:rsidRDefault="00F0307E" w:rsidP="00F0307E">
      <w:r w:rsidRPr="00746A78">
        <w:t xml:space="preserve">  Обучение и воспитание  осуществляется на русском языке.                                                                                               </w:t>
      </w:r>
    </w:p>
    <w:p w:rsidR="00F0307E" w:rsidRPr="00746A78" w:rsidRDefault="00F0307E" w:rsidP="00F0307E">
      <w:r w:rsidRPr="00746A78">
        <w:t>Контингент воспитанников проживает в условиях села.</w:t>
      </w:r>
    </w:p>
    <w:p w:rsidR="00F0307E" w:rsidRPr="00746A78" w:rsidRDefault="00F0307E" w:rsidP="00F0307E">
      <w:r w:rsidRPr="00746A78">
        <w:lastRenderedPageBreak/>
        <w:t xml:space="preserve"> Реализация регионального компонента осуществляется через знакомство с национально-культурными особенностями  Алтайского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F0307E" w:rsidRPr="00746A78" w:rsidRDefault="00F0307E" w:rsidP="00F0307E">
      <w:pPr>
        <w:rPr>
          <w:b/>
        </w:rPr>
      </w:pPr>
      <w:r w:rsidRPr="00746A78">
        <w:rPr>
          <w:b/>
        </w:rPr>
        <w:t>3) </w:t>
      </w:r>
      <w:r w:rsidRPr="00746A78">
        <w:rPr>
          <w:b/>
          <w:u w:val="single"/>
        </w:rPr>
        <w:t>Климатические особенности</w:t>
      </w:r>
      <w:r w:rsidRPr="00746A78">
        <w:rPr>
          <w:b/>
        </w:rPr>
        <w:t>:</w:t>
      </w:r>
    </w:p>
    <w:p w:rsidR="00F0307E" w:rsidRPr="00746A78" w:rsidRDefault="00F0307E" w:rsidP="00F0307E">
      <w:r w:rsidRPr="00746A78">
        <w:t xml:space="preserve">   При организации образовательного процесса учитываются климатические особенности региона. Алтайский край, мамонтовский район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F0307E" w:rsidRPr="00746A78" w:rsidRDefault="00F0307E" w:rsidP="00F0307E">
      <w:r w:rsidRPr="00746A78">
        <w:t>Основными чертами климата являются: холодная зима и сухое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0307E" w:rsidRPr="00746A78" w:rsidRDefault="00F0307E" w:rsidP="00F0307E">
      <w:r w:rsidRPr="00746A78">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F0307E" w:rsidRPr="00746A78" w:rsidRDefault="00F0307E" w:rsidP="00F0307E">
      <w:r w:rsidRPr="00746A78">
        <w:t>1. холодный период: учебный год (сентябрь-май, составляется определенный режим дня и расписание непосредственно образовательной деятельности;</w:t>
      </w:r>
    </w:p>
    <w:p w:rsidR="00F0307E" w:rsidRPr="00746A78" w:rsidRDefault="00F0307E" w:rsidP="00F0307E">
      <w:r w:rsidRPr="00746A78">
        <w:t>2. теплый  период (июнь-август, для которого составляется другой режим дня)</w:t>
      </w:r>
      <w:proofErr w:type="gramStart"/>
      <w:r w:rsidRPr="00746A78">
        <w:t xml:space="preserve"> .</w:t>
      </w:r>
      <w:proofErr w:type="gramEnd"/>
    </w:p>
    <w:p w:rsidR="00F0307E" w:rsidRDefault="00F0307E"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Default="000F62A9" w:rsidP="00F0307E"/>
    <w:p w:rsidR="000F62A9" w:rsidRPr="00746A78" w:rsidRDefault="000F62A9" w:rsidP="00F0307E"/>
    <w:p w:rsidR="00F0307E" w:rsidRPr="00746A78" w:rsidRDefault="00F0307E" w:rsidP="00F0307E">
      <w:pPr>
        <w:shd w:val="clear" w:color="auto" w:fill="FFFFFF"/>
        <w:autoSpaceDE w:val="0"/>
        <w:rPr>
          <w:b/>
          <w:bCs/>
        </w:rPr>
      </w:pPr>
      <w:r w:rsidRPr="00746A78">
        <w:rPr>
          <w:b/>
          <w:bCs/>
        </w:rPr>
        <w:t>2. Организация режима  пребывания  детей</w:t>
      </w:r>
      <w:r w:rsidRPr="00746A78">
        <w:rPr>
          <w:bCs/>
        </w:rPr>
        <w:t xml:space="preserve"> </w:t>
      </w:r>
      <w:r w:rsidRPr="00746A78">
        <w:rPr>
          <w:b/>
          <w:bCs/>
        </w:rPr>
        <w:t>в младшей группе:</w:t>
      </w:r>
    </w:p>
    <w:p w:rsidR="005B5408" w:rsidRPr="00746A78" w:rsidRDefault="005B5408" w:rsidP="005B5408">
      <w:pPr>
        <w:shd w:val="clear" w:color="auto" w:fill="FFFFFF"/>
      </w:pPr>
    </w:p>
    <w:p w:rsidR="005B5408" w:rsidRPr="00746A78" w:rsidRDefault="005B5408" w:rsidP="005B5408">
      <w:pPr>
        <w:shd w:val="clear" w:color="auto" w:fill="FFFFFF"/>
        <w:rPr>
          <w:b/>
        </w:rPr>
      </w:pPr>
      <w:r w:rsidRPr="00746A78">
        <w:rPr>
          <w:b/>
        </w:rPr>
        <w:t>Режим дня </w:t>
      </w:r>
    </w:p>
    <w:p w:rsidR="005B5408" w:rsidRPr="00746A78" w:rsidRDefault="005B5408" w:rsidP="005B5408">
      <w:pPr>
        <w:shd w:val="clear" w:color="auto" w:fill="FFFFFF"/>
      </w:pPr>
      <w:r w:rsidRPr="00746A78">
        <w:t>Период адаптации у детей</w:t>
      </w:r>
      <w:r w:rsidR="006F33C5" w:rsidRPr="00746A78">
        <w:t>,</w:t>
      </w:r>
      <w:r w:rsidRPr="00746A78">
        <w:t xml:space="preserve"> Режимные моменты (сон, питание и т.д.) выстраиваются в зависимости от индивидуальных особенностей детей </w:t>
      </w:r>
    </w:p>
    <w:p w:rsidR="005B5408" w:rsidRPr="00746A78" w:rsidRDefault="005B5408" w:rsidP="005B5408">
      <w:pPr>
        <w:shd w:val="clear" w:color="auto" w:fill="FFFFFF"/>
      </w:pPr>
      <w:r w:rsidRPr="00746A78">
        <w:t>Хорошая погод</w:t>
      </w:r>
      <w:proofErr w:type="gramStart"/>
      <w:r w:rsidRPr="00746A78">
        <w:t>а</w:t>
      </w:r>
      <w:r w:rsidR="006F33C5" w:rsidRPr="00746A78">
        <w:t>-</w:t>
      </w:r>
      <w:proofErr w:type="gramEnd"/>
      <w:r w:rsidRPr="00746A78">
        <w:t xml:space="preserve"> Прием детей в весенне-осенний период осуществляется на воздухе </w:t>
      </w:r>
    </w:p>
    <w:p w:rsidR="005B5408" w:rsidRPr="00746A78" w:rsidRDefault="005B5408" w:rsidP="005B5408">
      <w:pPr>
        <w:shd w:val="clear" w:color="auto" w:fill="FFFFFF"/>
      </w:pPr>
      <w:r w:rsidRPr="00746A78">
        <w:t>Дни, когда прогулки отменяются.</w:t>
      </w:r>
    </w:p>
    <w:p w:rsidR="005B5408" w:rsidRPr="00746A78" w:rsidRDefault="005B5408" w:rsidP="005B5408">
      <w:pPr>
        <w:shd w:val="clear" w:color="auto" w:fill="FFFFFF"/>
      </w:pPr>
      <w:r w:rsidRPr="00746A78">
        <w:t xml:space="preserve">1. Организация прогулки в помещении. </w:t>
      </w:r>
      <w:proofErr w:type="gramStart"/>
      <w:r w:rsidRPr="00746A78">
        <w:t>Физкультурный</w:t>
      </w:r>
      <w:proofErr w:type="gramEnd"/>
      <w:r w:rsidRPr="00746A78">
        <w:t xml:space="preserve">, в них открываются фрамуги или приоткрываются окна. В определенные для каждой группы часы дети, соответственно одетые, приходят в них поиграть. В это время в </w:t>
      </w:r>
      <w:proofErr w:type="gramStart"/>
      <w:r w:rsidRPr="00746A78">
        <w:t>групповой</w:t>
      </w:r>
      <w:proofErr w:type="gramEnd"/>
      <w:r w:rsidRPr="00746A78">
        <w:t xml:space="preserve"> проводится сквозное проветривание.</w:t>
      </w:r>
    </w:p>
    <w:p w:rsidR="005B5408" w:rsidRPr="00746A78" w:rsidRDefault="005B5408" w:rsidP="005B5408">
      <w:pPr>
        <w:shd w:val="clear" w:color="auto" w:fill="FFFFFF"/>
        <w:rPr>
          <w:b/>
        </w:rPr>
      </w:pPr>
      <w:r w:rsidRPr="00746A78">
        <w:rPr>
          <w:b/>
        </w:rPr>
        <w:t xml:space="preserve">2. Смена помещений. </w:t>
      </w:r>
    </w:p>
    <w:p w:rsidR="005B5408" w:rsidRPr="00746A78" w:rsidRDefault="005B5408" w:rsidP="005B5408">
      <w:pPr>
        <w:shd w:val="clear" w:color="auto" w:fill="FFFFFF"/>
        <w:rPr>
          <w:i/>
        </w:rPr>
      </w:pPr>
      <w:r w:rsidRPr="00746A78">
        <w:rPr>
          <w:i/>
        </w:rPr>
        <w:t>Каникулы</w:t>
      </w:r>
      <w:r w:rsidRPr="00746A78">
        <w:rPr>
          <w:rStyle w:val="apple-converted-space"/>
          <w:i/>
        </w:rPr>
        <w:t> </w:t>
      </w:r>
      <w:r w:rsidRPr="00746A78">
        <w:rPr>
          <w:i/>
        </w:rPr>
        <w:t xml:space="preserve"> </w:t>
      </w:r>
    </w:p>
    <w:p w:rsidR="005B5408" w:rsidRPr="00746A78" w:rsidRDefault="005B5408" w:rsidP="005B5408">
      <w:pPr>
        <w:shd w:val="clear" w:color="auto" w:fill="FFFFFF"/>
      </w:pPr>
      <w:r w:rsidRPr="00746A78">
        <w:lastRenderedPageBreak/>
        <w:t>1. В каникулы  увеличивается   длительность прогулок.</w:t>
      </w:r>
    </w:p>
    <w:p w:rsidR="005B5408" w:rsidRPr="00746A78" w:rsidRDefault="005B5408" w:rsidP="005B5408">
      <w:pPr>
        <w:shd w:val="clear" w:color="auto" w:fill="FFFFFF"/>
      </w:pPr>
      <w:r w:rsidRPr="00746A78">
        <w:t xml:space="preserve">2. Организуется </w:t>
      </w:r>
      <w:proofErr w:type="spellStart"/>
      <w:r w:rsidRPr="00746A78">
        <w:t>досуговая</w:t>
      </w:r>
      <w:proofErr w:type="spellEnd"/>
      <w:r w:rsidRPr="00746A78">
        <w:t xml:space="preserve"> деятельность с танцами, играми. Время проведения каникул определяется на основании изучения утомляемости детей.</w:t>
      </w:r>
    </w:p>
    <w:p w:rsidR="005B5408" w:rsidRPr="00746A78" w:rsidRDefault="005B5408" w:rsidP="005B5408">
      <w:pPr>
        <w:shd w:val="clear" w:color="auto" w:fill="FFFFFF"/>
        <w:rPr>
          <w:i/>
        </w:rPr>
      </w:pPr>
      <w:r w:rsidRPr="00746A78">
        <w:rPr>
          <w:i/>
        </w:rPr>
        <w:t xml:space="preserve">Летний оздоровительный период </w:t>
      </w:r>
    </w:p>
    <w:p w:rsidR="005B5408" w:rsidRPr="00746A78" w:rsidRDefault="005B5408" w:rsidP="005B5408">
      <w:pPr>
        <w:shd w:val="clear" w:color="auto" w:fill="FFFFFF"/>
      </w:pPr>
      <w:r w:rsidRPr="00746A78">
        <w:t>1. Проводятся физкультурные занятия на воздухе.</w:t>
      </w:r>
    </w:p>
    <w:p w:rsidR="005B5408" w:rsidRPr="00746A78" w:rsidRDefault="005B5408" w:rsidP="005B5408">
      <w:pPr>
        <w:shd w:val="clear" w:color="auto" w:fill="FFFFFF"/>
      </w:pPr>
      <w:r w:rsidRPr="00746A78">
        <w:t>2. Музыкальные занятия.</w:t>
      </w:r>
    </w:p>
    <w:p w:rsidR="005B5408" w:rsidRPr="00746A78" w:rsidRDefault="005B5408" w:rsidP="005B5408">
      <w:pPr>
        <w:shd w:val="clear" w:color="auto" w:fill="FFFFFF"/>
      </w:pPr>
      <w:r w:rsidRPr="00746A78">
        <w:t xml:space="preserve">3. Увеличение прогулки до 6 часов в день. </w:t>
      </w:r>
    </w:p>
    <w:p w:rsidR="005B5408" w:rsidRPr="00746A78" w:rsidRDefault="005B5408" w:rsidP="005B5408">
      <w:pPr>
        <w:shd w:val="clear" w:color="auto" w:fill="FFFFFF"/>
      </w:pPr>
      <w:r w:rsidRPr="00746A78">
        <w:t xml:space="preserve">В дни </w:t>
      </w:r>
      <w:r w:rsidRPr="00746A78">
        <w:rPr>
          <w:i/>
        </w:rPr>
        <w:t>карантинов</w:t>
      </w:r>
      <w:r w:rsidRPr="00746A78">
        <w:t xml:space="preserve"> и периоды повышенной заболеваемости </w:t>
      </w:r>
    </w:p>
    <w:p w:rsidR="005B5408" w:rsidRPr="00746A78" w:rsidRDefault="005B5408" w:rsidP="005B5408">
      <w:pPr>
        <w:shd w:val="clear" w:color="auto" w:fill="FFFFFF"/>
      </w:pPr>
      <w:r w:rsidRPr="00746A78">
        <w:t>1. Выделяется время для осмотров детей, проведения профилактических мероприятий.</w:t>
      </w:r>
    </w:p>
    <w:p w:rsidR="005B5408" w:rsidRPr="00746A78" w:rsidRDefault="005B5408" w:rsidP="005B5408">
      <w:pPr>
        <w:shd w:val="clear" w:color="auto" w:fill="FFFFFF"/>
      </w:pPr>
      <w:r w:rsidRPr="00746A78">
        <w:t>2. Снижаются физическая и интеллектуальная нагрузки.</w:t>
      </w:r>
    </w:p>
    <w:p w:rsidR="005B5408" w:rsidRPr="00746A78" w:rsidRDefault="005B5408" w:rsidP="005B5408">
      <w:pPr>
        <w:shd w:val="clear" w:color="auto" w:fill="FFFFFF"/>
      </w:pPr>
      <w:r w:rsidRPr="00746A78">
        <w:t>3. Использование мази «</w:t>
      </w:r>
      <w:proofErr w:type="spellStart"/>
      <w:r w:rsidRPr="00746A78">
        <w:t>оксалиновой</w:t>
      </w:r>
      <w:proofErr w:type="spellEnd"/>
      <w:r w:rsidRPr="00746A78">
        <w:t xml:space="preserve">». </w:t>
      </w:r>
    </w:p>
    <w:p w:rsidR="005B5408" w:rsidRPr="00746A78" w:rsidRDefault="005B5408" w:rsidP="005B5408">
      <w:pPr>
        <w:shd w:val="clear" w:color="auto" w:fill="FFFFFF"/>
      </w:pPr>
      <w:r w:rsidRPr="00746A78">
        <w:t>В данной рабочей программе запланированная работа, проводимая с детьми 2-4  лет в специально организованной деятельности по следующим образовательным областям:</w:t>
      </w:r>
    </w:p>
    <w:p w:rsidR="005B5408" w:rsidRPr="00746A78" w:rsidRDefault="005B5408" w:rsidP="00E07073">
      <w:pPr>
        <w:numPr>
          <w:ilvl w:val="0"/>
          <w:numId w:val="1"/>
        </w:numPr>
        <w:shd w:val="clear" w:color="auto" w:fill="FFFFFF"/>
      </w:pPr>
      <w:r w:rsidRPr="00746A78">
        <w:t>Социальн</w:t>
      </w:r>
      <w:proofErr w:type="gramStart"/>
      <w:r w:rsidRPr="00746A78">
        <w:t>о-</w:t>
      </w:r>
      <w:proofErr w:type="gramEnd"/>
      <w:r w:rsidRPr="00746A78">
        <w:t xml:space="preserve"> коммуникативная развитие</w:t>
      </w:r>
    </w:p>
    <w:p w:rsidR="005B5408" w:rsidRPr="00746A78" w:rsidRDefault="005B5408" w:rsidP="00E07073">
      <w:pPr>
        <w:numPr>
          <w:ilvl w:val="0"/>
          <w:numId w:val="1"/>
        </w:numPr>
        <w:shd w:val="clear" w:color="auto" w:fill="FFFFFF"/>
      </w:pPr>
      <w:r w:rsidRPr="00746A78">
        <w:t>Познавательное развитие</w:t>
      </w:r>
    </w:p>
    <w:p w:rsidR="005B5408" w:rsidRPr="00746A78" w:rsidRDefault="005B5408" w:rsidP="00E07073">
      <w:pPr>
        <w:numPr>
          <w:ilvl w:val="0"/>
          <w:numId w:val="1"/>
        </w:numPr>
        <w:shd w:val="clear" w:color="auto" w:fill="FFFFFF"/>
      </w:pPr>
      <w:r w:rsidRPr="00746A78">
        <w:t>Речевое развитие</w:t>
      </w:r>
    </w:p>
    <w:p w:rsidR="005B5408" w:rsidRPr="00746A78" w:rsidRDefault="005B5408" w:rsidP="00E07073">
      <w:pPr>
        <w:numPr>
          <w:ilvl w:val="0"/>
          <w:numId w:val="1"/>
        </w:numPr>
        <w:shd w:val="clear" w:color="auto" w:fill="FFFFFF"/>
      </w:pPr>
      <w:r w:rsidRPr="00746A78">
        <w:t>Художественно-эстетическое развитие</w:t>
      </w:r>
    </w:p>
    <w:p w:rsidR="005B5408" w:rsidRPr="00746A78" w:rsidRDefault="005B5408" w:rsidP="00E07073">
      <w:pPr>
        <w:numPr>
          <w:ilvl w:val="0"/>
          <w:numId w:val="1"/>
        </w:numPr>
        <w:shd w:val="clear" w:color="auto" w:fill="FFFFFF"/>
      </w:pPr>
      <w:r w:rsidRPr="00746A78">
        <w:t>Физическое развитие</w:t>
      </w:r>
    </w:p>
    <w:p w:rsidR="005B5408" w:rsidRPr="00746A78" w:rsidRDefault="005B5408" w:rsidP="005B5408">
      <w:pPr>
        <w:shd w:val="clear" w:color="auto" w:fill="FFFFFF"/>
      </w:pPr>
      <w:r w:rsidRPr="00746A78">
        <w:t xml:space="preserve">Методики проведения непосредственной образовательной деятельности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w:t>
      </w:r>
    </w:p>
    <w:p w:rsidR="005B5408" w:rsidRPr="00746A78" w:rsidRDefault="005B5408" w:rsidP="005B5408">
      <w:pPr>
        <w:shd w:val="clear" w:color="auto" w:fill="FFFFFF"/>
      </w:pPr>
      <w:r w:rsidRPr="00746A78">
        <w:t>Форма организации НОД как групповые, так и по подгруппам.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5B5408" w:rsidRPr="00746A78" w:rsidRDefault="005B5408" w:rsidP="005B5408">
      <w:pPr>
        <w:shd w:val="clear" w:color="auto" w:fill="FFFFFF"/>
      </w:pPr>
      <w:r w:rsidRPr="00746A78">
        <w:t xml:space="preserve">Работа с детьми организуется в следующих </w:t>
      </w:r>
      <w:r w:rsidRPr="00746A78">
        <w:rPr>
          <w:b/>
        </w:rPr>
        <w:t>формах</w:t>
      </w:r>
      <w:r w:rsidRPr="00746A78">
        <w:t>:</w:t>
      </w:r>
    </w:p>
    <w:p w:rsidR="005B5408" w:rsidRPr="00746A78" w:rsidRDefault="005B5408" w:rsidP="00E07073">
      <w:pPr>
        <w:numPr>
          <w:ilvl w:val="0"/>
          <w:numId w:val="3"/>
        </w:numPr>
        <w:shd w:val="clear" w:color="auto" w:fill="FFFFFF"/>
      </w:pPr>
      <w:r w:rsidRPr="00746A78">
        <w:t>Непосредственно образовательная деятельность. Специально организованная образовательная  деятельность педагога с детьми. </w:t>
      </w:r>
    </w:p>
    <w:p w:rsidR="005B5408" w:rsidRPr="00746A78" w:rsidRDefault="005B5408" w:rsidP="00E07073">
      <w:pPr>
        <w:numPr>
          <w:ilvl w:val="0"/>
          <w:numId w:val="3"/>
        </w:numPr>
        <w:shd w:val="clear" w:color="auto" w:fill="FFFFFF"/>
      </w:pPr>
      <w:r w:rsidRPr="00746A78">
        <w:t>Совместная деятельность. Деятельность педагога с детьми, включающие совместные игры, творческие, спортивные мероприятия на территории   дошкольного учреждения.</w:t>
      </w:r>
    </w:p>
    <w:p w:rsidR="005B5408" w:rsidRPr="00746A78" w:rsidRDefault="005B5408" w:rsidP="00E07073">
      <w:pPr>
        <w:numPr>
          <w:ilvl w:val="0"/>
          <w:numId w:val="3"/>
        </w:numPr>
        <w:shd w:val="clear" w:color="auto" w:fill="FFFFFF"/>
      </w:pPr>
      <w:r w:rsidRPr="00746A78">
        <w:t>Самостоятельная деятельность дошкольников. Педагоги создают условия для игровой, художественно-эстетической и физкультурной еще деятельности по интересам и желанию детей. </w:t>
      </w:r>
    </w:p>
    <w:p w:rsidR="005B5408" w:rsidRPr="00746A78" w:rsidRDefault="005B5408" w:rsidP="005B5408">
      <w:pPr>
        <w:shd w:val="clear" w:color="auto" w:fill="FFFFFF"/>
      </w:pPr>
      <w:r w:rsidRPr="00746A78">
        <w:t>Домашние задания воспитанникам дошкольного учреждения не предусмотрены (п.2.12.11).</w:t>
      </w:r>
    </w:p>
    <w:p w:rsidR="005B5408" w:rsidRPr="00746A78" w:rsidRDefault="005B5408" w:rsidP="005B5408">
      <w:pPr>
        <w:shd w:val="clear" w:color="auto" w:fill="FFFFFF"/>
      </w:pPr>
      <w:r w:rsidRPr="00746A78">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5B5408" w:rsidRPr="00746A78" w:rsidRDefault="005B5408" w:rsidP="005B5408">
      <w:pPr>
        <w:shd w:val="clear" w:color="auto" w:fill="FFFFFF"/>
      </w:pPr>
      <w:r w:rsidRPr="00746A78">
        <w:t>Физкультурные минутки  проводятся с целью смены деятельности физической нагрузки на группы мышц с музыкальным сопровождением и без него.</w:t>
      </w:r>
    </w:p>
    <w:p w:rsidR="005B5408" w:rsidRPr="00746A78" w:rsidRDefault="005B5408" w:rsidP="005B5408">
      <w:pPr>
        <w:shd w:val="clear" w:color="auto" w:fill="FFFFFF"/>
      </w:pPr>
      <w:r w:rsidRPr="00746A78">
        <w:t>НОД по физической культуре проводятся 3 раза в неделю. 2 ООД в группе, 1 ООД игровые упражнения.</w:t>
      </w:r>
    </w:p>
    <w:p w:rsidR="005B5408" w:rsidRPr="00746A78" w:rsidRDefault="005B5408" w:rsidP="005B5408">
      <w:pPr>
        <w:shd w:val="clear" w:color="auto" w:fill="FFFFFF"/>
      </w:pPr>
      <w:r w:rsidRPr="00746A78">
        <w:t>НОД по музыке проводятся музыкальным руководителем</w:t>
      </w:r>
    </w:p>
    <w:p w:rsidR="005B5408" w:rsidRPr="00746A78" w:rsidRDefault="005B5408" w:rsidP="005B5408">
      <w:pPr>
        <w:shd w:val="clear" w:color="auto" w:fill="FFFFFF"/>
      </w:pPr>
      <w:r w:rsidRPr="00746A78">
        <w:t>В летний период НОД не проводятся.</w:t>
      </w:r>
    </w:p>
    <w:p w:rsidR="005B5408" w:rsidRPr="00746A78" w:rsidRDefault="005B5408" w:rsidP="00F0307E">
      <w:pPr>
        <w:shd w:val="clear" w:color="auto" w:fill="FFFFFF"/>
        <w:autoSpaceDE w:val="0"/>
      </w:pPr>
    </w:p>
    <w:p w:rsidR="00F0307E" w:rsidRPr="00746A78" w:rsidRDefault="00F0307E" w:rsidP="00440CFF">
      <w:pPr>
        <w:jc w:val="center"/>
        <w:rPr>
          <w:rFonts w:eastAsia="Calibri"/>
          <w:b/>
          <w:spacing w:val="6"/>
        </w:rPr>
      </w:pPr>
      <w:r w:rsidRPr="00746A78">
        <w:rPr>
          <w:rFonts w:eastAsia="Calibri"/>
          <w:b/>
          <w:spacing w:val="6"/>
        </w:rPr>
        <w:t>Организация жизнедеятельности</w:t>
      </w:r>
    </w:p>
    <w:p w:rsidR="00F0307E" w:rsidRPr="00746A78" w:rsidRDefault="00F0307E" w:rsidP="00F0307E">
      <w:pPr>
        <w:shd w:val="clear" w:color="auto" w:fill="FFFFFF"/>
        <w:jc w:val="center"/>
        <w:rPr>
          <w:b/>
        </w:rPr>
      </w:pPr>
      <w:r w:rsidRPr="00746A78">
        <w:rPr>
          <w:b/>
        </w:rPr>
        <w:lastRenderedPageBreak/>
        <w:t xml:space="preserve">Режим  дня для детей 2-4 лет </w:t>
      </w:r>
      <w:proofErr w:type="gramStart"/>
      <w:r w:rsidRPr="00746A78">
        <w:rPr>
          <w:b/>
        </w:rPr>
        <w:t xml:space="preserve">( </w:t>
      </w:r>
      <w:proofErr w:type="gramEnd"/>
      <w:r w:rsidRPr="00746A78">
        <w:rPr>
          <w:b/>
        </w:rPr>
        <w:t>младшая группа)</w:t>
      </w:r>
    </w:p>
    <w:p w:rsidR="00F0307E" w:rsidRPr="00746A78" w:rsidRDefault="00F0307E" w:rsidP="00F0307E">
      <w:pPr>
        <w:shd w:val="clear" w:color="auto" w:fill="FFFFFF"/>
        <w:jc w:val="center"/>
        <w:rPr>
          <w:b/>
        </w:rPr>
      </w:pPr>
      <w:r w:rsidRPr="00746A78">
        <w:rPr>
          <w:b/>
        </w:rPr>
        <w:t>Холодное время года</w:t>
      </w:r>
    </w:p>
    <w:tbl>
      <w:tblPr>
        <w:tblStyle w:val="a3"/>
        <w:tblW w:w="0" w:type="auto"/>
        <w:tblLook w:val="04A0"/>
      </w:tblPr>
      <w:tblGrid>
        <w:gridCol w:w="7876"/>
        <w:gridCol w:w="5132"/>
      </w:tblGrid>
      <w:tr w:rsidR="00F0307E" w:rsidRPr="00746A78" w:rsidTr="00D31EFC">
        <w:tc>
          <w:tcPr>
            <w:tcW w:w="7876" w:type="dxa"/>
          </w:tcPr>
          <w:p w:rsidR="00F0307E" w:rsidRPr="00746A78" w:rsidRDefault="00F0307E" w:rsidP="00D31EFC">
            <w:pPr>
              <w:shd w:val="clear" w:color="auto" w:fill="FFFFFF"/>
              <w:rPr>
                <w:b/>
              </w:rPr>
            </w:pPr>
            <w:r w:rsidRPr="00746A78">
              <w:rPr>
                <w:b/>
              </w:rPr>
              <w:t xml:space="preserve">Деятельность                                                                                       </w:t>
            </w:r>
          </w:p>
        </w:tc>
        <w:tc>
          <w:tcPr>
            <w:tcW w:w="5132" w:type="dxa"/>
          </w:tcPr>
          <w:p w:rsidR="00F0307E" w:rsidRPr="00746A78" w:rsidRDefault="00F0307E" w:rsidP="00D31EFC">
            <w:pPr>
              <w:shd w:val="clear" w:color="auto" w:fill="FFFFFF"/>
              <w:rPr>
                <w:b/>
              </w:rPr>
            </w:pPr>
            <w:r w:rsidRPr="00746A78">
              <w:rPr>
                <w:b/>
              </w:rPr>
              <w:t>Время</w:t>
            </w:r>
          </w:p>
        </w:tc>
      </w:tr>
      <w:tr w:rsidR="00F0307E" w:rsidRPr="00746A78" w:rsidTr="00D31EFC">
        <w:tc>
          <w:tcPr>
            <w:tcW w:w="7876" w:type="dxa"/>
          </w:tcPr>
          <w:p w:rsidR="00F0307E" w:rsidRPr="00746A78" w:rsidRDefault="00F0307E" w:rsidP="00D31EFC">
            <w:pPr>
              <w:shd w:val="clear" w:color="auto" w:fill="FFFFFF"/>
            </w:pPr>
            <w:r w:rsidRPr="00746A78">
              <w:t>Прием, осмотр детей. Игровая деятельность.</w:t>
            </w:r>
          </w:p>
        </w:tc>
        <w:tc>
          <w:tcPr>
            <w:tcW w:w="5132" w:type="dxa"/>
          </w:tcPr>
          <w:p w:rsidR="00F0307E" w:rsidRPr="00746A78" w:rsidRDefault="00F0307E" w:rsidP="00D31EFC">
            <w:pPr>
              <w:shd w:val="clear" w:color="auto" w:fill="FFFFFF"/>
            </w:pPr>
            <w:r w:rsidRPr="00746A78">
              <w:t>7.30 - 8.15</w:t>
            </w:r>
          </w:p>
        </w:tc>
      </w:tr>
      <w:tr w:rsidR="00F0307E" w:rsidRPr="00746A78" w:rsidTr="00D31EFC">
        <w:tc>
          <w:tcPr>
            <w:tcW w:w="7876" w:type="dxa"/>
          </w:tcPr>
          <w:p w:rsidR="00F0307E" w:rsidRPr="00746A78" w:rsidRDefault="00F0307E" w:rsidP="00D31EFC">
            <w:pPr>
              <w:shd w:val="clear" w:color="auto" w:fill="FFFFFF"/>
            </w:pPr>
            <w:r w:rsidRPr="00746A78">
              <w:t>Утренняя гимнастика.</w:t>
            </w:r>
          </w:p>
        </w:tc>
        <w:tc>
          <w:tcPr>
            <w:tcW w:w="5132" w:type="dxa"/>
          </w:tcPr>
          <w:p w:rsidR="00F0307E" w:rsidRPr="00746A78" w:rsidRDefault="00F0307E" w:rsidP="00D31EFC">
            <w:pPr>
              <w:shd w:val="clear" w:color="auto" w:fill="FFFFFF"/>
            </w:pPr>
            <w:r w:rsidRPr="00746A78">
              <w:t>8.15 – 8.20</w:t>
            </w:r>
          </w:p>
        </w:tc>
      </w:tr>
      <w:tr w:rsidR="00F0307E" w:rsidRPr="00746A78" w:rsidTr="00D31EFC">
        <w:tc>
          <w:tcPr>
            <w:tcW w:w="7876" w:type="dxa"/>
          </w:tcPr>
          <w:p w:rsidR="00F0307E" w:rsidRPr="00746A78" w:rsidRDefault="00F0307E" w:rsidP="00D31EFC">
            <w:pPr>
              <w:shd w:val="clear" w:color="auto" w:fill="FFFFFF"/>
            </w:pPr>
            <w:r w:rsidRPr="00746A78">
              <w:t xml:space="preserve">Гигиенические процедуры. </w:t>
            </w:r>
          </w:p>
        </w:tc>
        <w:tc>
          <w:tcPr>
            <w:tcW w:w="5132" w:type="dxa"/>
          </w:tcPr>
          <w:p w:rsidR="00F0307E" w:rsidRPr="00746A78" w:rsidRDefault="00F0307E" w:rsidP="00D31EFC">
            <w:pPr>
              <w:shd w:val="clear" w:color="auto" w:fill="FFFFFF"/>
            </w:pPr>
            <w:r w:rsidRPr="00746A78">
              <w:t>8.20 - 8.30</w:t>
            </w:r>
          </w:p>
        </w:tc>
      </w:tr>
      <w:tr w:rsidR="00F0307E" w:rsidRPr="00746A78" w:rsidTr="00D31EFC">
        <w:tc>
          <w:tcPr>
            <w:tcW w:w="7876" w:type="dxa"/>
          </w:tcPr>
          <w:p w:rsidR="00F0307E" w:rsidRPr="00746A78" w:rsidRDefault="00F0307E" w:rsidP="00D31EFC">
            <w:pPr>
              <w:shd w:val="clear" w:color="auto" w:fill="FFFFFF"/>
            </w:pPr>
            <w:r w:rsidRPr="00746A78">
              <w:t xml:space="preserve">Завтрак. </w:t>
            </w:r>
          </w:p>
        </w:tc>
        <w:tc>
          <w:tcPr>
            <w:tcW w:w="5132" w:type="dxa"/>
          </w:tcPr>
          <w:p w:rsidR="00F0307E" w:rsidRPr="00746A78" w:rsidRDefault="00F0307E" w:rsidP="00D31EFC">
            <w:pPr>
              <w:shd w:val="clear" w:color="auto" w:fill="FFFFFF"/>
            </w:pPr>
            <w:r w:rsidRPr="00746A78">
              <w:t>8.30 – 8.45</w:t>
            </w:r>
          </w:p>
        </w:tc>
      </w:tr>
      <w:tr w:rsidR="00F0307E" w:rsidRPr="00746A78" w:rsidTr="00D31EFC">
        <w:tc>
          <w:tcPr>
            <w:tcW w:w="7876" w:type="dxa"/>
          </w:tcPr>
          <w:p w:rsidR="00F0307E" w:rsidRPr="00746A78" w:rsidRDefault="00F0307E" w:rsidP="00D31EFC">
            <w:pPr>
              <w:shd w:val="clear" w:color="auto" w:fill="FFFFFF"/>
            </w:pPr>
            <w:r w:rsidRPr="00746A78">
              <w:t xml:space="preserve">Непосредственно образовательная деятельность (по подгруппам) </w:t>
            </w:r>
            <w:r w:rsidRPr="00746A78">
              <w:rPr>
                <w:rStyle w:val="apple-converted-space"/>
              </w:rPr>
              <w:t> </w:t>
            </w:r>
            <w:r w:rsidRPr="00746A78">
              <w:t xml:space="preserve">    </w:t>
            </w:r>
          </w:p>
        </w:tc>
        <w:tc>
          <w:tcPr>
            <w:tcW w:w="5132" w:type="dxa"/>
          </w:tcPr>
          <w:p w:rsidR="00F0307E" w:rsidRPr="00746A78" w:rsidRDefault="00F0307E" w:rsidP="00D31EFC">
            <w:pPr>
              <w:shd w:val="clear" w:color="auto" w:fill="FFFFFF"/>
            </w:pPr>
            <w:r w:rsidRPr="00746A78">
              <w:t>9.00 – 10.30</w:t>
            </w:r>
          </w:p>
        </w:tc>
      </w:tr>
      <w:tr w:rsidR="00F0307E" w:rsidRPr="00746A78" w:rsidTr="00D31EFC">
        <w:tc>
          <w:tcPr>
            <w:tcW w:w="7876" w:type="dxa"/>
          </w:tcPr>
          <w:p w:rsidR="00F0307E" w:rsidRPr="00746A78" w:rsidRDefault="00F0307E" w:rsidP="00D31EFC">
            <w:pPr>
              <w:shd w:val="clear" w:color="auto" w:fill="FFFFFF"/>
            </w:pPr>
            <w:r w:rsidRPr="00746A78">
              <w:t>Второй завтрак</w:t>
            </w:r>
          </w:p>
        </w:tc>
        <w:tc>
          <w:tcPr>
            <w:tcW w:w="5132" w:type="dxa"/>
          </w:tcPr>
          <w:p w:rsidR="00F0307E" w:rsidRPr="00746A78" w:rsidRDefault="00F0307E" w:rsidP="00D31EFC">
            <w:pPr>
              <w:shd w:val="clear" w:color="auto" w:fill="FFFFFF"/>
            </w:pPr>
            <w:r w:rsidRPr="00746A78">
              <w:t>10.00 – 10.10</w:t>
            </w:r>
          </w:p>
        </w:tc>
      </w:tr>
      <w:tr w:rsidR="00F0307E" w:rsidRPr="00746A78" w:rsidTr="00D31EFC">
        <w:trPr>
          <w:trHeight w:val="562"/>
        </w:trPr>
        <w:tc>
          <w:tcPr>
            <w:tcW w:w="7876" w:type="dxa"/>
          </w:tcPr>
          <w:p w:rsidR="00F0307E" w:rsidRPr="00746A78" w:rsidRDefault="00F0307E" w:rsidP="00D31EFC">
            <w:pPr>
              <w:shd w:val="clear" w:color="auto" w:fill="FFFFFF"/>
            </w:pPr>
            <w:r w:rsidRPr="00746A78">
              <w:t>Самостоятельная деятельность</w:t>
            </w:r>
            <w:proofErr w:type="gramStart"/>
            <w:r w:rsidRPr="00746A78">
              <w:t xml:space="preserve"> ,</w:t>
            </w:r>
            <w:proofErr w:type="gramEnd"/>
            <w:r w:rsidRPr="00746A78">
              <w:t>гигиенические процедуры</w:t>
            </w:r>
            <w:r w:rsidRPr="00746A78">
              <w:rPr>
                <w:rStyle w:val="apple-converted-space"/>
              </w:rPr>
              <w:t> </w:t>
            </w:r>
            <w:r w:rsidRPr="00746A78">
              <w:t>         </w:t>
            </w:r>
          </w:p>
          <w:p w:rsidR="00F0307E" w:rsidRPr="00746A78" w:rsidRDefault="00F0307E" w:rsidP="00D31EFC">
            <w:pPr>
              <w:shd w:val="clear" w:color="auto" w:fill="FFFFFF"/>
            </w:pPr>
            <w:r w:rsidRPr="00746A78">
              <w:t xml:space="preserve">Подготовка к прогулке, </w:t>
            </w:r>
          </w:p>
        </w:tc>
        <w:tc>
          <w:tcPr>
            <w:tcW w:w="5132" w:type="dxa"/>
          </w:tcPr>
          <w:p w:rsidR="00F0307E" w:rsidRPr="00746A78" w:rsidRDefault="00F0307E" w:rsidP="00D31EFC">
            <w:pPr>
              <w:shd w:val="clear" w:color="auto" w:fill="FFFFFF"/>
            </w:pPr>
            <w:r w:rsidRPr="00746A78">
              <w:t>10.10-10.30</w:t>
            </w:r>
          </w:p>
        </w:tc>
      </w:tr>
      <w:tr w:rsidR="00F0307E" w:rsidRPr="00746A78" w:rsidTr="00D31EFC">
        <w:trPr>
          <w:trHeight w:val="399"/>
        </w:trPr>
        <w:tc>
          <w:tcPr>
            <w:tcW w:w="7876" w:type="dxa"/>
          </w:tcPr>
          <w:p w:rsidR="00F0307E" w:rsidRPr="00746A78" w:rsidRDefault="00F0307E" w:rsidP="00D31EFC">
            <w:pPr>
              <w:shd w:val="clear" w:color="auto" w:fill="FFFFFF"/>
            </w:pPr>
            <w:r w:rsidRPr="00746A78">
              <w:t xml:space="preserve">Прогулка </w:t>
            </w:r>
          </w:p>
        </w:tc>
        <w:tc>
          <w:tcPr>
            <w:tcW w:w="5132" w:type="dxa"/>
          </w:tcPr>
          <w:p w:rsidR="00F0307E" w:rsidRPr="00746A78" w:rsidRDefault="00F0307E" w:rsidP="00D31EFC">
            <w:pPr>
              <w:shd w:val="clear" w:color="auto" w:fill="FFFFFF"/>
            </w:pPr>
            <w:r w:rsidRPr="00746A78">
              <w:t>10.30 – 11.30</w:t>
            </w:r>
          </w:p>
        </w:tc>
      </w:tr>
      <w:tr w:rsidR="00F0307E" w:rsidRPr="00746A78" w:rsidTr="00D31EFC">
        <w:tc>
          <w:tcPr>
            <w:tcW w:w="7876" w:type="dxa"/>
          </w:tcPr>
          <w:p w:rsidR="00F0307E" w:rsidRPr="00746A78" w:rsidRDefault="00F0307E" w:rsidP="00D31EFC">
            <w:pPr>
              <w:shd w:val="clear" w:color="auto" w:fill="FFFFFF"/>
            </w:pPr>
            <w:r w:rsidRPr="00746A78">
              <w:t xml:space="preserve">Возвращение с прогулки. Гигиенические процедуры. </w:t>
            </w:r>
          </w:p>
        </w:tc>
        <w:tc>
          <w:tcPr>
            <w:tcW w:w="5132" w:type="dxa"/>
          </w:tcPr>
          <w:p w:rsidR="00F0307E" w:rsidRPr="00746A78" w:rsidRDefault="00F0307E" w:rsidP="00D31EFC">
            <w:pPr>
              <w:shd w:val="clear" w:color="auto" w:fill="FFFFFF"/>
            </w:pPr>
            <w:r w:rsidRPr="00746A78">
              <w:t>11.30 – 11.40</w:t>
            </w:r>
          </w:p>
        </w:tc>
      </w:tr>
      <w:tr w:rsidR="00F0307E" w:rsidRPr="00746A78" w:rsidTr="00D31EFC">
        <w:tc>
          <w:tcPr>
            <w:tcW w:w="7876" w:type="dxa"/>
          </w:tcPr>
          <w:p w:rsidR="00F0307E" w:rsidRPr="00746A78" w:rsidRDefault="00F0307E" w:rsidP="00D31EFC">
            <w:pPr>
              <w:shd w:val="clear" w:color="auto" w:fill="FFFFFF"/>
            </w:pPr>
            <w:r w:rsidRPr="00746A78">
              <w:t xml:space="preserve">Обед.                     </w:t>
            </w:r>
          </w:p>
        </w:tc>
        <w:tc>
          <w:tcPr>
            <w:tcW w:w="5132" w:type="dxa"/>
          </w:tcPr>
          <w:p w:rsidR="00F0307E" w:rsidRPr="00746A78" w:rsidRDefault="00F0307E" w:rsidP="00D31EFC">
            <w:pPr>
              <w:shd w:val="clear" w:color="auto" w:fill="FFFFFF"/>
            </w:pPr>
            <w:r w:rsidRPr="00746A78">
              <w:t>11.40 – 12.00</w:t>
            </w:r>
          </w:p>
        </w:tc>
      </w:tr>
      <w:tr w:rsidR="00F0307E" w:rsidRPr="00746A78" w:rsidTr="00D31EFC">
        <w:trPr>
          <w:trHeight w:val="272"/>
        </w:trPr>
        <w:tc>
          <w:tcPr>
            <w:tcW w:w="7876" w:type="dxa"/>
          </w:tcPr>
          <w:p w:rsidR="00F0307E" w:rsidRPr="00746A78" w:rsidRDefault="00F0307E" w:rsidP="00D31EFC">
            <w:pPr>
              <w:shd w:val="clear" w:color="auto" w:fill="FFFFFF"/>
            </w:pPr>
            <w:r w:rsidRPr="00746A78">
              <w:t xml:space="preserve">Подготовка ко сну. Чтение сказки  Дневной сон. </w:t>
            </w:r>
          </w:p>
        </w:tc>
        <w:tc>
          <w:tcPr>
            <w:tcW w:w="5132" w:type="dxa"/>
          </w:tcPr>
          <w:p w:rsidR="00F0307E" w:rsidRPr="00746A78" w:rsidRDefault="00F0307E" w:rsidP="00D31EFC">
            <w:pPr>
              <w:shd w:val="clear" w:color="auto" w:fill="FFFFFF"/>
            </w:pPr>
            <w:r w:rsidRPr="00746A78">
              <w:t>12.00 – 15.00</w:t>
            </w:r>
          </w:p>
        </w:tc>
      </w:tr>
      <w:tr w:rsidR="00F0307E" w:rsidRPr="00746A78" w:rsidTr="00D31EFC">
        <w:tc>
          <w:tcPr>
            <w:tcW w:w="7876" w:type="dxa"/>
          </w:tcPr>
          <w:p w:rsidR="00F0307E" w:rsidRPr="00746A78" w:rsidRDefault="00F0307E" w:rsidP="00D31EFC">
            <w:pPr>
              <w:shd w:val="clear" w:color="auto" w:fill="FFFFFF"/>
            </w:pPr>
            <w:r w:rsidRPr="00746A78">
              <w:t>Постепенный подъём, гимнастика,  закаливающие процедуры.                  </w:t>
            </w:r>
            <w:r w:rsidRPr="00746A78">
              <w:rPr>
                <w:rStyle w:val="apple-converted-space"/>
              </w:rPr>
              <w:t> </w:t>
            </w:r>
            <w:r w:rsidRPr="00746A78">
              <w:t xml:space="preserve"> </w:t>
            </w:r>
          </w:p>
        </w:tc>
        <w:tc>
          <w:tcPr>
            <w:tcW w:w="5132" w:type="dxa"/>
          </w:tcPr>
          <w:p w:rsidR="00F0307E" w:rsidRPr="00746A78" w:rsidRDefault="00F0307E" w:rsidP="00D31EFC">
            <w:pPr>
              <w:shd w:val="clear" w:color="auto" w:fill="FFFFFF"/>
            </w:pPr>
            <w:r w:rsidRPr="00746A78">
              <w:t>15.00 – 15.15</w:t>
            </w:r>
          </w:p>
        </w:tc>
      </w:tr>
      <w:tr w:rsidR="00F0307E" w:rsidRPr="00746A78" w:rsidTr="00D31EFC">
        <w:tc>
          <w:tcPr>
            <w:tcW w:w="7876" w:type="dxa"/>
          </w:tcPr>
          <w:p w:rsidR="00F0307E" w:rsidRPr="00746A78" w:rsidRDefault="00F0307E" w:rsidP="00D31EFC">
            <w:pPr>
              <w:shd w:val="clear" w:color="auto" w:fill="FFFFFF"/>
            </w:pPr>
            <w:r w:rsidRPr="00746A78">
              <w:t xml:space="preserve">Подготовка к полднику, полдник </w:t>
            </w:r>
          </w:p>
        </w:tc>
        <w:tc>
          <w:tcPr>
            <w:tcW w:w="5132" w:type="dxa"/>
          </w:tcPr>
          <w:p w:rsidR="00F0307E" w:rsidRPr="00746A78" w:rsidRDefault="00F0307E" w:rsidP="00D31EFC">
            <w:pPr>
              <w:shd w:val="clear" w:color="auto" w:fill="FFFFFF"/>
            </w:pPr>
            <w:r w:rsidRPr="00746A78">
              <w:t>15.15 – 15.35</w:t>
            </w:r>
          </w:p>
        </w:tc>
      </w:tr>
      <w:tr w:rsidR="00F0307E" w:rsidRPr="00746A78" w:rsidTr="00D31EFC">
        <w:trPr>
          <w:trHeight w:val="828"/>
        </w:trPr>
        <w:tc>
          <w:tcPr>
            <w:tcW w:w="7876" w:type="dxa"/>
          </w:tcPr>
          <w:p w:rsidR="00F0307E" w:rsidRPr="00746A78" w:rsidRDefault="00F0307E" w:rsidP="00D31EFC">
            <w:pPr>
              <w:shd w:val="clear" w:color="auto" w:fill="FFFFFF"/>
            </w:pPr>
            <w:r w:rsidRPr="00746A78">
              <w:t>Самостоятельная деятельность.</w:t>
            </w:r>
          </w:p>
          <w:p w:rsidR="00F0307E" w:rsidRPr="00746A78" w:rsidRDefault="00F0307E" w:rsidP="00D31EFC">
            <w:pPr>
              <w:shd w:val="clear" w:color="auto" w:fill="FFFFFF"/>
              <w:rPr>
                <w:rStyle w:val="apple-converted-space"/>
              </w:rPr>
            </w:pPr>
            <w:r w:rsidRPr="00746A78">
              <w:t>Организованная образовательная деятельность (по подгруппам)</w:t>
            </w:r>
            <w:r w:rsidRPr="00746A78">
              <w:rPr>
                <w:rStyle w:val="apple-converted-space"/>
              </w:rPr>
              <w:t> </w:t>
            </w:r>
          </w:p>
          <w:p w:rsidR="00F0307E" w:rsidRPr="00746A78" w:rsidRDefault="00F0307E" w:rsidP="00D31EFC">
            <w:pPr>
              <w:shd w:val="clear" w:color="auto" w:fill="FFFFFF"/>
            </w:pPr>
            <w:r w:rsidRPr="00746A78">
              <w:rPr>
                <w:rStyle w:val="apple-converted-space"/>
              </w:rPr>
              <w:t>Индивидуальная работа воспитателя с детьми</w:t>
            </w:r>
            <w:r w:rsidRPr="00746A78">
              <w:t xml:space="preserve"> </w:t>
            </w:r>
          </w:p>
        </w:tc>
        <w:tc>
          <w:tcPr>
            <w:tcW w:w="5132" w:type="dxa"/>
          </w:tcPr>
          <w:p w:rsidR="00F0307E" w:rsidRPr="00746A78" w:rsidRDefault="00F0307E" w:rsidP="00D31EFC">
            <w:pPr>
              <w:shd w:val="clear" w:color="auto" w:fill="FFFFFF"/>
            </w:pPr>
            <w:r w:rsidRPr="00746A78">
              <w:t>15.35 – 16.10</w:t>
            </w:r>
          </w:p>
        </w:tc>
      </w:tr>
      <w:tr w:rsidR="00F0307E" w:rsidRPr="00746A78" w:rsidTr="00D31EFC">
        <w:tc>
          <w:tcPr>
            <w:tcW w:w="7876" w:type="dxa"/>
          </w:tcPr>
          <w:p w:rsidR="00F0307E" w:rsidRPr="00746A78" w:rsidRDefault="00F0307E" w:rsidP="00D31EFC">
            <w:pPr>
              <w:shd w:val="clear" w:color="auto" w:fill="FFFFFF"/>
            </w:pPr>
            <w:r w:rsidRPr="00746A78">
              <w:t>Подготовка к прогулке</w:t>
            </w:r>
          </w:p>
        </w:tc>
        <w:tc>
          <w:tcPr>
            <w:tcW w:w="5132" w:type="dxa"/>
          </w:tcPr>
          <w:p w:rsidR="00F0307E" w:rsidRPr="00746A78" w:rsidRDefault="00F0307E" w:rsidP="00D31EFC">
            <w:pPr>
              <w:shd w:val="clear" w:color="auto" w:fill="FFFFFF"/>
            </w:pPr>
            <w:r w:rsidRPr="00746A78">
              <w:t>16.10 – 16.20</w:t>
            </w:r>
          </w:p>
        </w:tc>
      </w:tr>
      <w:tr w:rsidR="00F0307E" w:rsidRPr="00746A78" w:rsidTr="00D31EFC">
        <w:tc>
          <w:tcPr>
            <w:tcW w:w="7876" w:type="dxa"/>
          </w:tcPr>
          <w:p w:rsidR="00F0307E" w:rsidRPr="00746A78" w:rsidRDefault="00F0307E" w:rsidP="00D31EFC">
            <w:pPr>
              <w:shd w:val="clear" w:color="auto" w:fill="FFFFFF"/>
            </w:pPr>
            <w:r w:rsidRPr="00746A78">
              <w:t xml:space="preserve">Прогулка, индивидуальные беседы с родителями, уход детей домой. </w:t>
            </w:r>
          </w:p>
        </w:tc>
        <w:tc>
          <w:tcPr>
            <w:tcW w:w="5132" w:type="dxa"/>
          </w:tcPr>
          <w:p w:rsidR="00F0307E" w:rsidRPr="00746A78" w:rsidRDefault="00F0307E" w:rsidP="00D31EFC">
            <w:pPr>
              <w:shd w:val="clear" w:color="auto" w:fill="FFFFFF"/>
            </w:pPr>
            <w:r w:rsidRPr="00746A78">
              <w:t>16.20 – 18.00</w:t>
            </w:r>
          </w:p>
        </w:tc>
      </w:tr>
    </w:tbl>
    <w:p w:rsidR="00F0307E" w:rsidRPr="00746A78" w:rsidRDefault="00F0307E" w:rsidP="00F0307E">
      <w:pPr>
        <w:shd w:val="clear" w:color="auto" w:fill="FFFFFF"/>
      </w:pPr>
      <w:r w:rsidRPr="00746A78">
        <w:t> </w:t>
      </w:r>
    </w:p>
    <w:p w:rsidR="00F0307E" w:rsidRPr="00746A78" w:rsidRDefault="00F0307E" w:rsidP="00F0307E">
      <w:pPr>
        <w:shd w:val="clear" w:color="auto" w:fill="FFFFFF"/>
      </w:pPr>
    </w:p>
    <w:p w:rsidR="00F0307E" w:rsidRPr="00746A78" w:rsidRDefault="00F0307E" w:rsidP="00F0307E">
      <w:pPr>
        <w:shd w:val="clear" w:color="auto" w:fill="FFFFFF"/>
        <w:jc w:val="center"/>
        <w:rPr>
          <w:b/>
        </w:rPr>
      </w:pPr>
      <w:r w:rsidRPr="00746A78">
        <w:rPr>
          <w:b/>
        </w:rPr>
        <w:t xml:space="preserve">Режим  дня для детей 2-4 лет </w:t>
      </w:r>
      <w:proofErr w:type="gramStart"/>
      <w:r w:rsidRPr="00746A78">
        <w:rPr>
          <w:b/>
        </w:rPr>
        <w:t xml:space="preserve">( </w:t>
      </w:r>
      <w:proofErr w:type="gramEnd"/>
      <w:r w:rsidRPr="00746A78">
        <w:rPr>
          <w:b/>
        </w:rPr>
        <w:t>младшая группа)</w:t>
      </w:r>
    </w:p>
    <w:p w:rsidR="00F0307E" w:rsidRPr="00746A78" w:rsidRDefault="00F0307E" w:rsidP="00F0307E">
      <w:pPr>
        <w:shd w:val="clear" w:color="auto" w:fill="FFFFFF"/>
        <w:jc w:val="center"/>
        <w:rPr>
          <w:b/>
        </w:rPr>
      </w:pPr>
      <w:r w:rsidRPr="00746A78">
        <w:rPr>
          <w:b/>
        </w:rPr>
        <w:t>Теплое время года</w:t>
      </w:r>
    </w:p>
    <w:tbl>
      <w:tblPr>
        <w:tblStyle w:val="a3"/>
        <w:tblW w:w="0" w:type="auto"/>
        <w:tblLook w:val="04A0"/>
      </w:tblPr>
      <w:tblGrid>
        <w:gridCol w:w="7876"/>
        <w:gridCol w:w="5132"/>
      </w:tblGrid>
      <w:tr w:rsidR="00F0307E" w:rsidRPr="00746A78" w:rsidTr="00D31EFC">
        <w:tc>
          <w:tcPr>
            <w:tcW w:w="7876" w:type="dxa"/>
          </w:tcPr>
          <w:p w:rsidR="00F0307E" w:rsidRPr="00746A78" w:rsidRDefault="00F0307E" w:rsidP="00D31EFC">
            <w:pPr>
              <w:shd w:val="clear" w:color="auto" w:fill="FFFFFF"/>
              <w:rPr>
                <w:b/>
              </w:rPr>
            </w:pPr>
            <w:r w:rsidRPr="00746A78">
              <w:rPr>
                <w:b/>
              </w:rPr>
              <w:t xml:space="preserve">Деятельность                                                                                       </w:t>
            </w:r>
          </w:p>
        </w:tc>
        <w:tc>
          <w:tcPr>
            <w:tcW w:w="5132" w:type="dxa"/>
          </w:tcPr>
          <w:p w:rsidR="00F0307E" w:rsidRPr="00746A78" w:rsidRDefault="00F0307E" w:rsidP="00D31EFC">
            <w:pPr>
              <w:shd w:val="clear" w:color="auto" w:fill="FFFFFF"/>
              <w:rPr>
                <w:b/>
              </w:rPr>
            </w:pPr>
            <w:r w:rsidRPr="00746A78">
              <w:rPr>
                <w:b/>
              </w:rPr>
              <w:t>Время</w:t>
            </w:r>
          </w:p>
        </w:tc>
      </w:tr>
      <w:tr w:rsidR="00F0307E" w:rsidRPr="00746A78" w:rsidTr="00D31EFC">
        <w:tc>
          <w:tcPr>
            <w:tcW w:w="7876" w:type="dxa"/>
          </w:tcPr>
          <w:p w:rsidR="00F0307E" w:rsidRPr="00746A78" w:rsidRDefault="00F0307E" w:rsidP="00D31EFC">
            <w:pPr>
              <w:shd w:val="clear" w:color="auto" w:fill="FFFFFF"/>
            </w:pPr>
            <w:r w:rsidRPr="00746A78">
              <w:t>Прием, осмотр детей. Игровая деятельность.</w:t>
            </w:r>
          </w:p>
        </w:tc>
        <w:tc>
          <w:tcPr>
            <w:tcW w:w="5132" w:type="dxa"/>
          </w:tcPr>
          <w:p w:rsidR="00F0307E" w:rsidRPr="00746A78" w:rsidRDefault="00F0307E" w:rsidP="00D31EFC">
            <w:pPr>
              <w:shd w:val="clear" w:color="auto" w:fill="FFFFFF"/>
            </w:pPr>
            <w:r w:rsidRPr="00746A78">
              <w:t>7.30 - 8.15</w:t>
            </w:r>
          </w:p>
        </w:tc>
      </w:tr>
      <w:tr w:rsidR="00F0307E" w:rsidRPr="00746A78" w:rsidTr="00D31EFC">
        <w:tc>
          <w:tcPr>
            <w:tcW w:w="7876" w:type="dxa"/>
          </w:tcPr>
          <w:p w:rsidR="00F0307E" w:rsidRPr="00746A78" w:rsidRDefault="00F0307E" w:rsidP="00D31EFC">
            <w:pPr>
              <w:shd w:val="clear" w:color="auto" w:fill="FFFFFF"/>
            </w:pPr>
            <w:r w:rsidRPr="00746A78">
              <w:t>Утренняя гимнастика.</w:t>
            </w:r>
          </w:p>
        </w:tc>
        <w:tc>
          <w:tcPr>
            <w:tcW w:w="5132" w:type="dxa"/>
          </w:tcPr>
          <w:p w:rsidR="00F0307E" w:rsidRPr="00746A78" w:rsidRDefault="00F0307E" w:rsidP="00D31EFC">
            <w:pPr>
              <w:shd w:val="clear" w:color="auto" w:fill="FFFFFF"/>
            </w:pPr>
            <w:r w:rsidRPr="00746A78">
              <w:t>8.15 – 8.20</w:t>
            </w:r>
          </w:p>
        </w:tc>
      </w:tr>
      <w:tr w:rsidR="00F0307E" w:rsidRPr="00746A78" w:rsidTr="00D31EFC">
        <w:tc>
          <w:tcPr>
            <w:tcW w:w="7876" w:type="dxa"/>
          </w:tcPr>
          <w:p w:rsidR="00F0307E" w:rsidRPr="00746A78" w:rsidRDefault="00F0307E" w:rsidP="00D31EFC">
            <w:pPr>
              <w:shd w:val="clear" w:color="auto" w:fill="FFFFFF"/>
            </w:pPr>
            <w:r w:rsidRPr="00746A78">
              <w:t xml:space="preserve">Гигиенические процедуры. </w:t>
            </w:r>
          </w:p>
        </w:tc>
        <w:tc>
          <w:tcPr>
            <w:tcW w:w="5132" w:type="dxa"/>
          </w:tcPr>
          <w:p w:rsidR="00F0307E" w:rsidRPr="00746A78" w:rsidRDefault="00F0307E" w:rsidP="00D31EFC">
            <w:pPr>
              <w:shd w:val="clear" w:color="auto" w:fill="FFFFFF"/>
            </w:pPr>
            <w:r w:rsidRPr="00746A78">
              <w:t>8.20 - 8.30</w:t>
            </w:r>
          </w:p>
        </w:tc>
      </w:tr>
      <w:tr w:rsidR="00F0307E" w:rsidRPr="00746A78" w:rsidTr="00D31EFC">
        <w:tc>
          <w:tcPr>
            <w:tcW w:w="7876" w:type="dxa"/>
          </w:tcPr>
          <w:p w:rsidR="00F0307E" w:rsidRPr="00746A78" w:rsidRDefault="00F0307E" w:rsidP="00D31EFC">
            <w:pPr>
              <w:shd w:val="clear" w:color="auto" w:fill="FFFFFF"/>
            </w:pPr>
            <w:r w:rsidRPr="00746A78">
              <w:t xml:space="preserve">Завтрак. </w:t>
            </w:r>
          </w:p>
        </w:tc>
        <w:tc>
          <w:tcPr>
            <w:tcW w:w="5132" w:type="dxa"/>
          </w:tcPr>
          <w:p w:rsidR="00F0307E" w:rsidRPr="00746A78" w:rsidRDefault="00F0307E" w:rsidP="00D31EFC">
            <w:pPr>
              <w:shd w:val="clear" w:color="auto" w:fill="FFFFFF"/>
            </w:pPr>
            <w:r w:rsidRPr="00746A78">
              <w:t>8.30 – 8.45</w:t>
            </w:r>
          </w:p>
        </w:tc>
      </w:tr>
      <w:tr w:rsidR="00F0307E" w:rsidRPr="00746A78" w:rsidTr="00D31EFC">
        <w:tc>
          <w:tcPr>
            <w:tcW w:w="7876" w:type="dxa"/>
          </w:tcPr>
          <w:p w:rsidR="00F0307E" w:rsidRPr="00746A78" w:rsidRDefault="00F0307E" w:rsidP="00D31EFC">
            <w:pPr>
              <w:shd w:val="clear" w:color="auto" w:fill="FFFFFF"/>
            </w:pPr>
            <w:r w:rsidRPr="00746A78">
              <w:t xml:space="preserve">Занимательно образовательная деятельность в игровой форме </w:t>
            </w:r>
          </w:p>
        </w:tc>
        <w:tc>
          <w:tcPr>
            <w:tcW w:w="5132" w:type="dxa"/>
          </w:tcPr>
          <w:p w:rsidR="00F0307E" w:rsidRPr="00746A78" w:rsidRDefault="00F0307E" w:rsidP="00D31EFC">
            <w:pPr>
              <w:shd w:val="clear" w:color="auto" w:fill="FFFFFF"/>
            </w:pPr>
            <w:r w:rsidRPr="00746A78">
              <w:t>9.00 – 10.00</w:t>
            </w:r>
          </w:p>
        </w:tc>
      </w:tr>
      <w:tr w:rsidR="00F0307E" w:rsidRPr="00746A78" w:rsidTr="00D31EFC">
        <w:tc>
          <w:tcPr>
            <w:tcW w:w="7876" w:type="dxa"/>
          </w:tcPr>
          <w:p w:rsidR="00F0307E" w:rsidRPr="00746A78" w:rsidRDefault="00F0307E" w:rsidP="00D31EFC">
            <w:pPr>
              <w:shd w:val="clear" w:color="auto" w:fill="FFFFFF"/>
            </w:pPr>
            <w:r w:rsidRPr="00746A78">
              <w:t>Второй завтрак</w:t>
            </w:r>
          </w:p>
        </w:tc>
        <w:tc>
          <w:tcPr>
            <w:tcW w:w="5132" w:type="dxa"/>
          </w:tcPr>
          <w:p w:rsidR="00F0307E" w:rsidRPr="00746A78" w:rsidRDefault="00F0307E" w:rsidP="00D31EFC">
            <w:pPr>
              <w:shd w:val="clear" w:color="auto" w:fill="FFFFFF"/>
            </w:pPr>
            <w:r w:rsidRPr="00746A78">
              <w:t>10.00 – 10.10</w:t>
            </w:r>
          </w:p>
        </w:tc>
      </w:tr>
      <w:tr w:rsidR="00F0307E" w:rsidRPr="00746A78" w:rsidTr="00D31EFC">
        <w:trPr>
          <w:trHeight w:val="562"/>
        </w:trPr>
        <w:tc>
          <w:tcPr>
            <w:tcW w:w="7876" w:type="dxa"/>
          </w:tcPr>
          <w:p w:rsidR="00F0307E" w:rsidRPr="00746A78" w:rsidRDefault="00F0307E" w:rsidP="00D31EFC">
            <w:pPr>
              <w:shd w:val="clear" w:color="auto" w:fill="FFFFFF"/>
            </w:pPr>
            <w:r w:rsidRPr="00746A78">
              <w:t>Самостоятельная игровая деятельность</w:t>
            </w:r>
            <w:proofErr w:type="gramStart"/>
            <w:r w:rsidRPr="00746A78">
              <w:t xml:space="preserve"> ,</w:t>
            </w:r>
            <w:proofErr w:type="gramEnd"/>
            <w:r w:rsidRPr="00746A78">
              <w:t>гигиенические процедуры</w:t>
            </w:r>
            <w:r w:rsidRPr="00746A78">
              <w:rPr>
                <w:rStyle w:val="apple-converted-space"/>
              </w:rPr>
              <w:t> </w:t>
            </w:r>
            <w:r w:rsidRPr="00746A78">
              <w:t>         </w:t>
            </w:r>
          </w:p>
          <w:p w:rsidR="00F0307E" w:rsidRPr="00746A78" w:rsidRDefault="00F0307E" w:rsidP="00D31EFC">
            <w:pPr>
              <w:shd w:val="clear" w:color="auto" w:fill="FFFFFF"/>
            </w:pPr>
            <w:r w:rsidRPr="00746A78">
              <w:t xml:space="preserve">Подготовка к прогулке, </w:t>
            </w:r>
          </w:p>
        </w:tc>
        <w:tc>
          <w:tcPr>
            <w:tcW w:w="5132" w:type="dxa"/>
          </w:tcPr>
          <w:p w:rsidR="00F0307E" w:rsidRPr="00746A78" w:rsidRDefault="00F0307E" w:rsidP="00D31EFC">
            <w:pPr>
              <w:shd w:val="clear" w:color="auto" w:fill="FFFFFF"/>
            </w:pPr>
            <w:r w:rsidRPr="00746A78">
              <w:t>10.10-10.20</w:t>
            </w:r>
          </w:p>
        </w:tc>
      </w:tr>
      <w:tr w:rsidR="00F0307E" w:rsidRPr="00746A78" w:rsidTr="00D31EFC">
        <w:trPr>
          <w:trHeight w:val="399"/>
        </w:trPr>
        <w:tc>
          <w:tcPr>
            <w:tcW w:w="7876" w:type="dxa"/>
          </w:tcPr>
          <w:p w:rsidR="00F0307E" w:rsidRPr="00746A78" w:rsidRDefault="00F0307E" w:rsidP="00D31EFC">
            <w:pPr>
              <w:shd w:val="clear" w:color="auto" w:fill="FFFFFF"/>
            </w:pPr>
            <w:r w:rsidRPr="00746A78">
              <w:t xml:space="preserve">Прогулка </w:t>
            </w:r>
          </w:p>
        </w:tc>
        <w:tc>
          <w:tcPr>
            <w:tcW w:w="5132" w:type="dxa"/>
          </w:tcPr>
          <w:p w:rsidR="00F0307E" w:rsidRPr="00746A78" w:rsidRDefault="00F0307E" w:rsidP="00D31EFC">
            <w:pPr>
              <w:shd w:val="clear" w:color="auto" w:fill="FFFFFF"/>
            </w:pPr>
            <w:r w:rsidRPr="00746A78">
              <w:t>10.20 – 11.30</w:t>
            </w:r>
          </w:p>
        </w:tc>
      </w:tr>
      <w:tr w:rsidR="00F0307E" w:rsidRPr="00746A78" w:rsidTr="00D31EFC">
        <w:tc>
          <w:tcPr>
            <w:tcW w:w="7876" w:type="dxa"/>
          </w:tcPr>
          <w:p w:rsidR="00F0307E" w:rsidRPr="00746A78" w:rsidRDefault="00F0307E" w:rsidP="00D31EFC">
            <w:pPr>
              <w:shd w:val="clear" w:color="auto" w:fill="FFFFFF"/>
            </w:pPr>
            <w:r w:rsidRPr="00746A78">
              <w:t xml:space="preserve">Возвращение с прогулки. Гигиенические процедуры. </w:t>
            </w:r>
          </w:p>
        </w:tc>
        <w:tc>
          <w:tcPr>
            <w:tcW w:w="5132" w:type="dxa"/>
          </w:tcPr>
          <w:p w:rsidR="00F0307E" w:rsidRPr="00746A78" w:rsidRDefault="00F0307E" w:rsidP="00D31EFC">
            <w:pPr>
              <w:shd w:val="clear" w:color="auto" w:fill="FFFFFF"/>
            </w:pPr>
            <w:r w:rsidRPr="00746A78">
              <w:t>11.30 – 11.40</w:t>
            </w:r>
          </w:p>
        </w:tc>
      </w:tr>
      <w:tr w:rsidR="00F0307E" w:rsidRPr="00746A78" w:rsidTr="00D31EFC">
        <w:tc>
          <w:tcPr>
            <w:tcW w:w="7876" w:type="dxa"/>
          </w:tcPr>
          <w:p w:rsidR="00F0307E" w:rsidRPr="00746A78" w:rsidRDefault="00F0307E" w:rsidP="00D31EFC">
            <w:pPr>
              <w:shd w:val="clear" w:color="auto" w:fill="FFFFFF"/>
            </w:pPr>
            <w:r w:rsidRPr="00746A78">
              <w:t xml:space="preserve">Обед.                     </w:t>
            </w:r>
          </w:p>
        </w:tc>
        <w:tc>
          <w:tcPr>
            <w:tcW w:w="5132" w:type="dxa"/>
          </w:tcPr>
          <w:p w:rsidR="00F0307E" w:rsidRPr="00746A78" w:rsidRDefault="00F0307E" w:rsidP="00D31EFC">
            <w:pPr>
              <w:shd w:val="clear" w:color="auto" w:fill="FFFFFF"/>
            </w:pPr>
            <w:r w:rsidRPr="00746A78">
              <w:t>11.40 – 12.00</w:t>
            </w:r>
          </w:p>
        </w:tc>
      </w:tr>
      <w:tr w:rsidR="00F0307E" w:rsidRPr="00746A78" w:rsidTr="00D31EFC">
        <w:trPr>
          <w:trHeight w:val="272"/>
        </w:trPr>
        <w:tc>
          <w:tcPr>
            <w:tcW w:w="7876" w:type="dxa"/>
          </w:tcPr>
          <w:p w:rsidR="00F0307E" w:rsidRPr="00746A78" w:rsidRDefault="00F0307E" w:rsidP="00D31EFC">
            <w:pPr>
              <w:shd w:val="clear" w:color="auto" w:fill="FFFFFF"/>
            </w:pPr>
            <w:r w:rsidRPr="00746A78">
              <w:lastRenderedPageBreak/>
              <w:t xml:space="preserve">Подготовка ко сну. Чтение сказки  Дневной сон. </w:t>
            </w:r>
          </w:p>
        </w:tc>
        <w:tc>
          <w:tcPr>
            <w:tcW w:w="5132" w:type="dxa"/>
          </w:tcPr>
          <w:p w:rsidR="00F0307E" w:rsidRPr="00746A78" w:rsidRDefault="00F0307E" w:rsidP="00D31EFC">
            <w:pPr>
              <w:shd w:val="clear" w:color="auto" w:fill="FFFFFF"/>
            </w:pPr>
            <w:r w:rsidRPr="00746A78">
              <w:t>12.00 – 15.00</w:t>
            </w:r>
          </w:p>
        </w:tc>
      </w:tr>
      <w:tr w:rsidR="00F0307E" w:rsidRPr="00746A78" w:rsidTr="00D31EFC">
        <w:tc>
          <w:tcPr>
            <w:tcW w:w="7876" w:type="dxa"/>
          </w:tcPr>
          <w:p w:rsidR="00F0307E" w:rsidRPr="00746A78" w:rsidRDefault="00F0307E" w:rsidP="00D31EFC">
            <w:pPr>
              <w:shd w:val="clear" w:color="auto" w:fill="FFFFFF"/>
            </w:pPr>
            <w:r w:rsidRPr="00746A78">
              <w:t>Постепенный подъём, гимнастика,  закаливающие процедуры.                  </w:t>
            </w:r>
            <w:r w:rsidRPr="00746A78">
              <w:rPr>
                <w:rStyle w:val="apple-converted-space"/>
              </w:rPr>
              <w:t> </w:t>
            </w:r>
            <w:r w:rsidRPr="00746A78">
              <w:t xml:space="preserve"> </w:t>
            </w:r>
          </w:p>
        </w:tc>
        <w:tc>
          <w:tcPr>
            <w:tcW w:w="5132" w:type="dxa"/>
          </w:tcPr>
          <w:p w:rsidR="00F0307E" w:rsidRPr="00746A78" w:rsidRDefault="00F0307E" w:rsidP="00D31EFC">
            <w:pPr>
              <w:shd w:val="clear" w:color="auto" w:fill="FFFFFF"/>
            </w:pPr>
            <w:r w:rsidRPr="00746A78">
              <w:t>15.00 – 15.15</w:t>
            </w:r>
          </w:p>
        </w:tc>
      </w:tr>
      <w:tr w:rsidR="00F0307E" w:rsidRPr="00746A78" w:rsidTr="00D31EFC">
        <w:tc>
          <w:tcPr>
            <w:tcW w:w="7876" w:type="dxa"/>
          </w:tcPr>
          <w:p w:rsidR="00F0307E" w:rsidRPr="00746A78" w:rsidRDefault="00F0307E" w:rsidP="00D31EFC">
            <w:pPr>
              <w:shd w:val="clear" w:color="auto" w:fill="FFFFFF"/>
            </w:pPr>
            <w:r w:rsidRPr="00746A78">
              <w:t xml:space="preserve">Подготовка к полднику, полдник </w:t>
            </w:r>
          </w:p>
        </w:tc>
        <w:tc>
          <w:tcPr>
            <w:tcW w:w="5132" w:type="dxa"/>
          </w:tcPr>
          <w:p w:rsidR="00F0307E" w:rsidRPr="00746A78" w:rsidRDefault="00F0307E" w:rsidP="00D31EFC">
            <w:pPr>
              <w:shd w:val="clear" w:color="auto" w:fill="FFFFFF"/>
            </w:pPr>
            <w:r w:rsidRPr="00746A78">
              <w:t>15.15 – 15.35</w:t>
            </w:r>
          </w:p>
        </w:tc>
      </w:tr>
      <w:tr w:rsidR="00F0307E" w:rsidRPr="00746A78" w:rsidTr="00D31EFC">
        <w:trPr>
          <w:trHeight w:val="828"/>
        </w:trPr>
        <w:tc>
          <w:tcPr>
            <w:tcW w:w="7876" w:type="dxa"/>
          </w:tcPr>
          <w:p w:rsidR="00F0307E" w:rsidRPr="00746A78" w:rsidRDefault="00F0307E" w:rsidP="00D31EFC">
            <w:pPr>
              <w:shd w:val="clear" w:color="auto" w:fill="FFFFFF"/>
            </w:pPr>
            <w:r w:rsidRPr="00746A78">
              <w:t>Самостоятельная деятельность.</w:t>
            </w:r>
          </w:p>
          <w:p w:rsidR="00F0307E" w:rsidRPr="00746A78" w:rsidRDefault="00F0307E" w:rsidP="00D31EFC">
            <w:pPr>
              <w:shd w:val="clear" w:color="auto" w:fill="FFFFFF"/>
              <w:rPr>
                <w:rStyle w:val="apple-converted-space"/>
              </w:rPr>
            </w:pPr>
            <w:r w:rsidRPr="00746A78">
              <w:t>Организованная образовательная деятельность (по подгруппам)</w:t>
            </w:r>
            <w:r w:rsidRPr="00746A78">
              <w:rPr>
                <w:rStyle w:val="apple-converted-space"/>
              </w:rPr>
              <w:t> </w:t>
            </w:r>
          </w:p>
          <w:p w:rsidR="00F0307E" w:rsidRPr="00746A78" w:rsidRDefault="00F0307E" w:rsidP="00D31EFC">
            <w:pPr>
              <w:shd w:val="clear" w:color="auto" w:fill="FFFFFF"/>
            </w:pPr>
            <w:r w:rsidRPr="00746A78">
              <w:rPr>
                <w:rStyle w:val="apple-converted-space"/>
              </w:rPr>
              <w:t>Индивидуальная работа воспитателя с детьми</w:t>
            </w:r>
            <w:r w:rsidRPr="00746A78">
              <w:t xml:space="preserve"> </w:t>
            </w:r>
          </w:p>
        </w:tc>
        <w:tc>
          <w:tcPr>
            <w:tcW w:w="5132" w:type="dxa"/>
          </w:tcPr>
          <w:p w:rsidR="00F0307E" w:rsidRPr="00746A78" w:rsidRDefault="00F0307E" w:rsidP="00D31EFC">
            <w:pPr>
              <w:shd w:val="clear" w:color="auto" w:fill="FFFFFF"/>
            </w:pPr>
            <w:r w:rsidRPr="00746A78">
              <w:t>15.35 – 16.10</w:t>
            </w:r>
          </w:p>
        </w:tc>
      </w:tr>
      <w:tr w:rsidR="00F0307E" w:rsidRPr="00746A78" w:rsidTr="00D31EFC">
        <w:tc>
          <w:tcPr>
            <w:tcW w:w="7876" w:type="dxa"/>
          </w:tcPr>
          <w:p w:rsidR="00F0307E" w:rsidRPr="00746A78" w:rsidRDefault="00F0307E" w:rsidP="00D31EFC">
            <w:pPr>
              <w:shd w:val="clear" w:color="auto" w:fill="FFFFFF"/>
            </w:pPr>
            <w:r w:rsidRPr="00746A78">
              <w:t>Подготовка к прогулке</w:t>
            </w:r>
          </w:p>
        </w:tc>
        <w:tc>
          <w:tcPr>
            <w:tcW w:w="5132" w:type="dxa"/>
          </w:tcPr>
          <w:p w:rsidR="00F0307E" w:rsidRPr="00746A78" w:rsidRDefault="00F0307E" w:rsidP="00D31EFC">
            <w:pPr>
              <w:shd w:val="clear" w:color="auto" w:fill="FFFFFF"/>
            </w:pPr>
            <w:r w:rsidRPr="00746A78">
              <w:t>16.10 – 16.20</w:t>
            </w:r>
          </w:p>
        </w:tc>
      </w:tr>
      <w:tr w:rsidR="00F0307E" w:rsidRPr="00746A78" w:rsidTr="00D31EFC">
        <w:tc>
          <w:tcPr>
            <w:tcW w:w="7876" w:type="dxa"/>
          </w:tcPr>
          <w:p w:rsidR="00F0307E" w:rsidRPr="00746A78" w:rsidRDefault="00F0307E" w:rsidP="00D31EFC">
            <w:pPr>
              <w:shd w:val="clear" w:color="auto" w:fill="FFFFFF"/>
            </w:pPr>
            <w:r w:rsidRPr="00746A78">
              <w:t xml:space="preserve">Прогулка, индивидуальные беседы с родителями, уход детей домой. </w:t>
            </w:r>
          </w:p>
        </w:tc>
        <w:tc>
          <w:tcPr>
            <w:tcW w:w="5132" w:type="dxa"/>
          </w:tcPr>
          <w:p w:rsidR="00F0307E" w:rsidRPr="00746A78" w:rsidRDefault="00F0307E" w:rsidP="00D31EFC">
            <w:pPr>
              <w:shd w:val="clear" w:color="auto" w:fill="FFFFFF"/>
            </w:pPr>
            <w:r w:rsidRPr="00746A78">
              <w:t>16.20 – 18.00</w:t>
            </w:r>
          </w:p>
        </w:tc>
      </w:tr>
    </w:tbl>
    <w:p w:rsidR="00440CFF" w:rsidRDefault="00440CFF" w:rsidP="00F0307E">
      <w:pPr>
        <w:suppressAutoHyphens/>
      </w:pPr>
    </w:p>
    <w:p w:rsidR="00F0307E" w:rsidRPr="00746A78" w:rsidRDefault="00F0307E" w:rsidP="00F0307E">
      <w:pPr>
        <w:suppressAutoHyphens/>
        <w:rPr>
          <w:b/>
        </w:rPr>
      </w:pPr>
      <w:r w:rsidRPr="00746A78">
        <w:rPr>
          <w:b/>
          <w:bCs/>
        </w:rPr>
        <w:t>Структура учебного года</w:t>
      </w:r>
    </w:p>
    <w:p w:rsidR="00F0307E" w:rsidRPr="00746A78" w:rsidRDefault="00F0307E" w:rsidP="00E07073">
      <w:pPr>
        <w:numPr>
          <w:ilvl w:val="0"/>
          <w:numId w:val="2"/>
        </w:numPr>
        <w:suppressAutoHyphens/>
        <w:ind w:left="720" w:hanging="360"/>
      </w:pPr>
      <w:r w:rsidRPr="00746A78">
        <w:t>с 1 сентября по 15 сентября — адаптационный, диагности</w:t>
      </w:r>
      <w:r w:rsidRPr="00746A78">
        <w:softHyphen/>
        <w:t>ческий период;</w:t>
      </w:r>
    </w:p>
    <w:p w:rsidR="00F0307E" w:rsidRPr="00746A78" w:rsidRDefault="00F0307E" w:rsidP="00E07073">
      <w:pPr>
        <w:numPr>
          <w:ilvl w:val="0"/>
          <w:numId w:val="2"/>
        </w:numPr>
        <w:suppressAutoHyphens/>
        <w:ind w:left="720" w:hanging="360"/>
      </w:pPr>
      <w:r w:rsidRPr="00746A78">
        <w:t>с 1 сентября по 28 октября — учебный период;</w:t>
      </w:r>
    </w:p>
    <w:p w:rsidR="00F0307E" w:rsidRPr="00746A78" w:rsidRDefault="00F0307E" w:rsidP="00E07073">
      <w:pPr>
        <w:numPr>
          <w:ilvl w:val="0"/>
          <w:numId w:val="2"/>
        </w:numPr>
        <w:suppressAutoHyphens/>
        <w:ind w:left="720" w:hanging="360"/>
      </w:pPr>
      <w:r w:rsidRPr="00746A78">
        <w:t>с 31 октября по 4 ноября — «творческие» каникулы;</w:t>
      </w:r>
    </w:p>
    <w:p w:rsidR="00F0307E" w:rsidRPr="00746A78" w:rsidRDefault="00F0307E" w:rsidP="00E07073">
      <w:pPr>
        <w:numPr>
          <w:ilvl w:val="0"/>
          <w:numId w:val="2"/>
        </w:numPr>
        <w:suppressAutoHyphens/>
        <w:ind w:left="720" w:hanging="360"/>
      </w:pPr>
      <w:r w:rsidRPr="00746A78">
        <w:t>с 7 ноября по 23 декабря — учебный период;</w:t>
      </w:r>
    </w:p>
    <w:p w:rsidR="00F0307E" w:rsidRPr="00746A78" w:rsidRDefault="00F0307E" w:rsidP="00E07073">
      <w:pPr>
        <w:numPr>
          <w:ilvl w:val="0"/>
          <w:numId w:val="2"/>
        </w:numPr>
        <w:suppressAutoHyphens/>
        <w:ind w:left="720" w:hanging="360"/>
      </w:pPr>
      <w:r w:rsidRPr="00746A78">
        <w:t>с  26 декабря  по 6 января — новогодние каникулы;</w:t>
      </w:r>
    </w:p>
    <w:p w:rsidR="00F0307E" w:rsidRPr="00746A78" w:rsidRDefault="00F0307E" w:rsidP="00E07073">
      <w:pPr>
        <w:numPr>
          <w:ilvl w:val="0"/>
          <w:numId w:val="2"/>
        </w:numPr>
        <w:suppressAutoHyphens/>
        <w:ind w:left="720" w:hanging="360"/>
      </w:pPr>
      <w:r w:rsidRPr="00746A78">
        <w:t>с 9 января по 24 марта — учебный период;</w:t>
      </w:r>
    </w:p>
    <w:p w:rsidR="00F0307E" w:rsidRPr="00746A78" w:rsidRDefault="00F0307E" w:rsidP="00F0307E">
      <w:pPr>
        <w:suppressAutoHyphens/>
      </w:pPr>
      <w:r w:rsidRPr="00746A78">
        <w:t xml:space="preserve"> — с 27 марта по 31 марта — «творческие» каникулы;</w:t>
      </w:r>
    </w:p>
    <w:p w:rsidR="00F0307E" w:rsidRPr="00746A78" w:rsidRDefault="00F0307E" w:rsidP="00E07073">
      <w:pPr>
        <w:numPr>
          <w:ilvl w:val="0"/>
          <w:numId w:val="2"/>
        </w:numPr>
        <w:suppressAutoHyphens/>
        <w:ind w:left="720" w:hanging="360"/>
      </w:pPr>
      <w:r w:rsidRPr="00746A78">
        <w:t>с 3апреля  по 26  мая — учебный период;</w:t>
      </w:r>
    </w:p>
    <w:p w:rsidR="00F0307E" w:rsidRPr="00746A78" w:rsidRDefault="00F0307E" w:rsidP="00E07073">
      <w:pPr>
        <w:numPr>
          <w:ilvl w:val="0"/>
          <w:numId w:val="2"/>
        </w:numPr>
        <w:suppressAutoHyphens/>
        <w:ind w:left="720" w:hanging="360"/>
      </w:pPr>
      <w:r w:rsidRPr="00746A78">
        <w:t>с 15 мая по 31 мая — диагностический период.</w:t>
      </w:r>
    </w:p>
    <w:p w:rsidR="00F0307E" w:rsidRPr="00746A78" w:rsidRDefault="00F0307E" w:rsidP="00F0307E">
      <w:pPr>
        <w:suppressAutoHyphens/>
      </w:pPr>
      <w:r w:rsidRPr="00746A78">
        <w:t>__ с 29 мая по  31 мая - «творческие» каникулы;</w:t>
      </w:r>
    </w:p>
    <w:p w:rsidR="00827972" w:rsidRPr="00746A78" w:rsidRDefault="00827972" w:rsidP="00827972">
      <w:pPr>
        <w:widowControl w:val="0"/>
        <w:tabs>
          <w:tab w:val="left" w:pos="565"/>
        </w:tabs>
        <w:autoSpaceDE w:val="0"/>
        <w:autoSpaceDN w:val="0"/>
        <w:adjustRightInd w:val="0"/>
        <w:jc w:val="both"/>
      </w:pPr>
    </w:p>
    <w:p w:rsidR="005B5408" w:rsidRPr="00746A78" w:rsidRDefault="005B5408" w:rsidP="005B5408">
      <w:pPr>
        <w:jc w:val="center"/>
        <w:rPr>
          <w:rFonts w:eastAsia="Calibri"/>
          <w:b/>
          <w:color w:val="000000"/>
          <w:lang w:eastAsia="en-US"/>
        </w:rPr>
      </w:pPr>
      <w:r w:rsidRPr="00746A78">
        <w:rPr>
          <w:rFonts w:eastAsia="Calibri"/>
          <w:b/>
          <w:color w:val="000000"/>
          <w:lang w:eastAsia="en-US"/>
        </w:rPr>
        <w:t>3. Объем образовательной нагрузки и методическое оснащение</w:t>
      </w:r>
    </w:p>
    <w:p w:rsidR="005B5408" w:rsidRPr="00746A78" w:rsidRDefault="005B5408" w:rsidP="005B5408">
      <w:pPr>
        <w:jc w:val="both"/>
      </w:pPr>
      <w:r w:rsidRPr="00746A78">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ФГОС и действующими санитарно-эпидемиологическими правилами и нормативами (</w:t>
      </w:r>
      <w:proofErr w:type="spellStart"/>
      <w:r w:rsidRPr="00746A78">
        <w:t>СанПиН</w:t>
      </w:r>
      <w:proofErr w:type="spellEnd"/>
      <w:r w:rsidRPr="00746A78">
        <w:t>).</w:t>
      </w:r>
    </w:p>
    <w:p w:rsidR="00440CFF" w:rsidRDefault="005B5408" w:rsidP="00440CFF">
      <w:pPr>
        <w:ind w:firstLine="720"/>
        <w:jc w:val="both"/>
      </w:pPr>
      <w:r w:rsidRPr="00746A78">
        <w:t xml:space="preserve">Объём самостоятельной деятельности как свободной деятельности </w:t>
      </w:r>
      <w:proofErr w:type="gramStart"/>
      <w:r w:rsidRPr="00746A78">
        <w:t>воспитанников</w:t>
      </w:r>
      <w:proofErr w:type="gramEnd"/>
      <w:r w:rsidRPr="00746A78">
        <w:t xml:space="preserve">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w:t>
      </w:r>
      <w:proofErr w:type="spellStart"/>
      <w:r w:rsidRPr="00746A78">
        <w:t>СанПиН</w:t>
      </w:r>
      <w:proofErr w:type="spellEnd"/>
      <w:r w:rsidRPr="00746A78">
        <w:t xml:space="preserve"> (3—4 ч в день для всех возрастных </w:t>
      </w:r>
      <w:proofErr w:type="gramStart"/>
      <w:r w:rsidRPr="00746A78">
        <w:t>групп полного дня</w:t>
      </w:r>
      <w:proofErr w:type="gramEnd"/>
      <w:r w:rsidRPr="00746A78">
        <w:t>).</w:t>
      </w:r>
    </w:p>
    <w:p w:rsidR="00440CFF" w:rsidRPr="00746A78" w:rsidRDefault="00440CFF" w:rsidP="00440CFF">
      <w:pPr>
        <w:ind w:firstLine="720"/>
        <w:jc w:val="both"/>
      </w:pPr>
    </w:p>
    <w:p w:rsidR="006F33C5" w:rsidRPr="00746A78" w:rsidRDefault="006F33C5" w:rsidP="006F33C5">
      <w:pPr>
        <w:rPr>
          <w:b/>
          <w:bCs/>
          <w:color w:val="000000"/>
          <w:bdr w:val="none" w:sz="0" w:space="0" w:color="auto" w:frame="1"/>
        </w:rPr>
      </w:pPr>
      <w:r w:rsidRPr="00746A78">
        <w:rPr>
          <w:b/>
          <w:bCs/>
          <w:color w:val="000000"/>
          <w:bdr w:val="none" w:sz="0" w:space="0" w:color="auto" w:frame="1"/>
        </w:rPr>
        <w:t>Структура воспитательно-образовательного процесса</w:t>
      </w:r>
    </w:p>
    <w:p w:rsidR="006F33C5" w:rsidRPr="00746A78" w:rsidRDefault="006F33C5" w:rsidP="006F33C5">
      <w:r w:rsidRPr="00746A78">
        <w:t>Образовательный процесс реализуется в режиме пятидневной недели. Длительность пребывания детей в младшей группе: с 7:30 до 18:00. Выходные дни – суббота, воскресенье, праздничные дни.</w:t>
      </w:r>
    </w:p>
    <w:p w:rsidR="006F33C5" w:rsidRPr="00746A78" w:rsidRDefault="006F33C5" w:rsidP="006F33C5">
      <w:r w:rsidRPr="00746A78">
        <w:t>Режим дня составлен с расчетом на 10.30-часовое пребывание ребенка в детском саду.</w:t>
      </w:r>
    </w:p>
    <w:p w:rsidR="006F33C5" w:rsidRPr="00746A78" w:rsidRDefault="006F33C5" w:rsidP="006F33C5">
      <w:r w:rsidRPr="00746A78">
        <w:t>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6F33C5" w:rsidRPr="00746A78" w:rsidRDefault="006F33C5" w:rsidP="006F33C5">
      <w:pPr>
        <w:ind w:firstLine="284"/>
        <w:jc w:val="both"/>
      </w:pPr>
      <w:r w:rsidRPr="00746A78">
        <w:rPr>
          <w:bdr w:val="none" w:sz="0" w:space="0" w:color="auto" w:frame="1"/>
        </w:rPr>
        <w:t>День делится на три блока:</w:t>
      </w:r>
    </w:p>
    <w:p w:rsidR="006F33C5" w:rsidRPr="00746A78" w:rsidRDefault="006F33C5" w:rsidP="006F33C5">
      <w:pPr>
        <w:ind w:firstLine="284"/>
        <w:jc w:val="both"/>
      </w:pPr>
      <w:r w:rsidRPr="00746A78">
        <w:rPr>
          <w:i/>
          <w:iCs/>
          <w:bdr w:val="none" w:sz="0" w:space="0" w:color="auto" w:frame="1"/>
        </w:rPr>
        <w:lastRenderedPageBreak/>
        <w:t>Утренний образовательный блок</w:t>
      </w:r>
      <w:r w:rsidRPr="00746A78">
        <w:rPr>
          <w:i/>
          <w:iCs/>
        </w:rPr>
        <w:t> </w:t>
      </w:r>
      <w:r w:rsidRPr="00746A78">
        <w:rPr>
          <w:bdr w:val="none" w:sz="0" w:space="0" w:color="auto" w:frame="1"/>
        </w:rPr>
        <w:t>(7.30 – 9 часов утра) включает в себя совместную деятельность педагога и ребенка, свободную самостоятельную деятельность детей;</w:t>
      </w:r>
    </w:p>
    <w:p w:rsidR="006F33C5" w:rsidRPr="00746A78" w:rsidRDefault="006F33C5" w:rsidP="006F33C5">
      <w:pPr>
        <w:ind w:firstLine="284"/>
        <w:jc w:val="both"/>
      </w:pPr>
      <w:r w:rsidRPr="00746A78">
        <w:rPr>
          <w:i/>
          <w:iCs/>
          <w:bdr w:val="none" w:sz="0" w:space="0" w:color="auto" w:frame="1"/>
        </w:rPr>
        <w:t>Развивающий блок</w:t>
      </w:r>
      <w:r w:rsidRPr="00746A78">
        <w:t> </w:t>
      </w:r>
      <w:r w:rsidRPr="00746A78">
        <w:rPr>
          <w:bdr w:val="none" w:sz="0" w:space="0" w:color="auto" w:frame="1"/>
        </w:rPr>
        <w:t>(9 – 11 часов утра) представляет собой организованное обучение в форме занятий;</w:t>
      </w:r>
    </w:p>
    <w:p w:rsidR="006F33C5" w:rsidRPr="00746A78" w:rsidRDefault="006F33C5" w:rsidP="006F33C5">
      <w:pPr>
        <w:ind w:firstLine="284"/>
        <w:jc w:val="both"/>
        <w:rPr>
          <w:bdr w:val="none" w:sz="0" w:space="0" w:color="auto" w:frame="1"/>
        </w:rPr>
      </w:pPr>
      <w:r w:rsidRPr="00746A78">
        <w:rPr>
          <w:i/>
          <w:iCs/>
          <w:bdr w:val="none" w:sz="0" w:space="0" w:color="auto" w:frame="1"/>
        </w:rPr>
        <w:t>Вечерний блок</w:t>
      </w:r>
      <w:r w:rsidRPr="00746A78">
        <w:rPr>
          <w:i/>
          <w:iCs/>
        </w:rPr>
        <w:t> </w:t>
      </w:r>
      <w:r w:rsidRPr="00746A78">
        <w:rPr>
          <w:bdr w:val="none" w:sz="0" w:space="0" w:color="auto" w:frame="1"/>
        </w:rPr>
        <w:t>(15.15 – 18.00 часов вечера) включает в себя совместную деятельность педагога и ребенка, свободную самостоятельную деятельность детей;</w:t>
      </w:r>
    </w:p>
    <w:p w:rsidR="00440CFF" w:rsidRPr="00746A78" w:rsidRDefault="00440CFF" w:rsidP="00440CFF">
      <w:pPr>
        <w:ind w:left="900"/>
        <w:jc w:val="center"/>
        <w:rPr>
          <w:color w:val="000000"/>
        </w:rPr>
      </w:pPr>
      <w:r w:rsidRPr="00746A78">
        <w:rPr>
          <w:b/>
          <w:bCs/>
          <w:color w:val="000000"/>
          <w:bdr w:val="none" w:sz="0" w:space="0" w:color="auto" w:frame="1"/>
        </w:rPr>
        <w:t>Распределение нагрузки и смена видов деятельности детей</w:t>
      </w:r>
    </w:p>
    <w:p w:rsidR="00440CFF" w:rsidRPr="00746A78" w:rsidRDefault="00440CFF" w:rsidP="00440CFF">
      <w:pPr>
        <w:ind w:left="900"/>
        <w:jc w:val="center"/>
        <w:rPr>
          <w:color w:val="000000"/>
        </w:rPr>
      </w:pPr>
      <w:r w:rsidRPr="00746A78">
        <w:rPr>
          <w:b/>
          <w:bCs/>
          <w:color w:val="000000"/>
          <w:bdr w:val="none" w:sz="0" w:space="0" w:color="auto" w:frame="1"/>
        </w:rPr>
        <w:t>в течение дня</w:t>
      </w:r>
    </w:p>
    <w:tbl>
      <w:tblPr>
        <w:tblW w:w="0" w:type="auto"/>
        <w:shd w:val="clear" w:color="auto" w:fill="F0FFFF"/>
        <w:tblCellMar>
          <w:left w:w="0" w:type="dxa"/>
          <w:right w:w="0" w:type="dxa"/>
        </w:tblCellMar>
        <w:tblLook w:val="04A0"/>
      </w:tblPr>
      <w:tblGrid>
        <w:gridCol w:w="1668"/>
        <w:gridCol w:w="1565"/>
        <w:gridCol w:w="2105"/>
        <w:gridCol w:w="1558"/>
        <w:gridCol w:w="1336"/>
        <w:gridCol w:w="1412"/>
        <w:gridCol w:w="1934"/>
        <w:gridCol w:w="1336"/>
      </w:tblGrid>
      <w:tr w:rsidR="00440CFF" w:rsidRPr="00746A78" w:rsidTr="00E07073">
        <w:tc>
          <w:tcPr>
            <w:tcW w:w="1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7.30 – 8.00</w:t>
            </w:r>
          </w:p>
        </w:tc>
        <w:tc>
          <w:tcPr>
            <w:tcW w:w="1565"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8.00 – 9.00</w:t>
            </w:r>
          </w:p>
        </w:tc>
        <w:tc>
          <w:tcPr>
            <w:tcW w:w="2105"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9.00–10.30</w:t>
            </w:r>
          </w:p>
        </w:tc>
        <w:tc>
          <w:tcPr>
            <w:tcW w:w="1558" w:type="dxa"/>
            <w:tcBorders>
              <w:top w:val="single" w:sz="8" w:space="0" w:color="auto"/>
              <w:left w:val="outset" w:sz="6" w:space="0" w:color="C0C0C0"/>
              <w:bottom w:val="single" w:sz="8" w:space="0" w:color="auto"/>
              <w:right w:val="outset" w:sz="6" w:space="0" w:color="C0C0C0"/>
            </w:tcBorders>
          </w:tcPr>
          <w:p w:rsidR="00440CFF" w:rsidRPr="00746A78" w:rsidRDefault="00440CFF" w:rsidP="00C90A99">
            <w:pPr>
              <w:jc w:val="both"/>
              <w:rPr>
                <w:b/>
                <w:bCs/>
                <w:i/>
                <w:color w:val="000000"/>
                <w:bdr w:val="none" w:sz="0" w:space="0" w:color="auto" w:frame="1"/>
              </w:rPr>
            </w:pPr>
            <w:r w:rsidRPr="00746A78">
              <w:rPr>
                <w:b/>
                <w:bCs/>
                <w:i/>
                <w:color w:val="000000"/>
                <w:bdr w:val="none" w:sz="0" w:space="0" w:color="auto" w:frame="1"/>
              </w:rPr>
              <w:t>10.30-11.00</w:t>
            </w:r>
          </w:p>
        </w:tc>
        <w:tc>
          <w:tcPr>
            <w:tcW w:w="1336"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i/>
                <w:color w:val="000000"/>
              </w:rPr>
            </w:pPr>
            <w:r w:rsidRPr="00746A78">
              <w:rPr>
                <w:b/>
                <w:bCs/>
                <w:i/>
                <w:color w:val="000000"/>
                <w:bdr w:val="none" w:sz="0" w:space="0" w:color="auto" w:frame="1"/>
              </w:rPr>
              <w:t>11.00–12.30</w:t>
            </w:r>
          </w:p>
        </w:tc>
        <w:tc>
          <w:tcPr>
            <w:tcW w:w="1412"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i/>
                <w:color w:val="000000"/>
              </w:rPr>
            </w:pPr>
            <w:r w:rsidRPr="00746A78">
              <w:rPr>
                <w:b/>
                <w:bCs/>
                <w:i/>
                <w:color w:val="000000"/>
                <w:bdr w:val="none" w:sz="0" w:space="0" w:color="auto" w:frame="1"/>
              </w:rPr>
              <w:t>12.30–15.00</w:t>
            </w:r>
          </w:p>
        </w:tc>
        <w:tc>
          <w:tcPr>
            <w:tcW w:w="1934"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15.00–16.20</w:t>
            </w:r>
          </w:p>
        </w:tc>
        <w:tc>
          <w:tcPr>
            <w:tcW w:w="1336"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b/>
                <w:bCs/>
                <w:color w:val="000000"/>
                <w:bdr w:val="none" w:sz="0" w:space="0" w:color="auto" w:frame="1"/>
              </w:rPr>
              <w:t>16.20–18.00</w:t>
            </w:r>
          </w:p>
        </w:tc>
      </w:tr>
      <w:tr w:rsidR="00440CFF" w:rsidRPr="00746A78" w:rsidTr="00E07073">
        <w:tc>
          <w:tcPr>
            <w:tcW w:w="1668" w:type="dxa"/>
            <w:tcBorders>
              <w:top w:val="outset" w:sz="6" w:space="0" w:color="C0C0C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Прием </w:t>
            </w:r>
          </w:p>
          <w:p w:rsidR="00440CFF" w:rsidRPr="00746A78" w:rsidRDefault="00440CFF" w:rsidP="00C90A99">
            <w:pPr>
              <w:jc w:val="both"/>
              <w:rPr>
                <w:color w:val="000000"/>
              </w:rPr>
            </w:pPr>
            <w:r w:rsidRPr="00746A78">
              <w:rPr>
                <w:color w:val="000000"/>
                <w:bdr w:val="none" w:sz="0" w:space="0" w:color="auto" w:frame="1"/>
              </w:rPr>
              <w:t>детей.</w:t>
            </w:r>
          </w:p>
          <w:p w:rsidR="00440CFF" w:rsidRPr="00746A78" w:rsidRDefault="00440CFF" w:rsidP="00C90A99">
            <w:pPr>
              <w:jc w:val="both"/>
              <w:rPr>
                <w:color w:val="000000"/>
              </w:rPr>
            </w:pPr>
            <w:r w:rsidRPr="00746A78">
              <w:rPr>
                <w:color w:val="000000"/>
                <w:bdr w:val="none" w:sz="0" w:space="0" w:color="auto" w:frame="1"/>
              </w:rPr>
              <w:t> </w:t>
            </w:r>
            <w:proofErr w:type="spellStart"/>
            <w:r w:rsidRPr="00746A78">
              <w:rPr>
                <w:color w:val="000000"/>
                <w:bdr w:val="none" w:sz="0" w:space="0" w:color="auto" w:frame="1"/>
              </w:rPr>
              <w:t>Самостоя</w:t>
            </w:r>
            <w:proofErr w:type="spellEnd"/>
            <w:r w:rsidRPr="00746A78">
              <w:rPr>
                <w:color w:val="000000"/>
                <w:bdr w:val="none" w:sz="0" w:space="0" w:color="auto" w:frame="1"/>
              </w:rPr>
              <w:t>-</w:t>
            </w:r>
          </w:p>
          <w:p w:rsidR="00440CFF" w:rsidRPr="00746A78" w:rsidRDefault="00440CFF" w:rsidP="00C90A99">
            <w:pPr>
              <w:jc w:val="both"/>
              <w:rPr>
                <w:color w:val="000000"/>
              </w:rPr>
            </w:pPr>
            <w:r w:rsidRPr="00746A78">
              <w:rPr>
                <w:color w:val="000000"/>
                <w:bdr w:val="none" w:sz="0" w:space="0" w:color="auto" w:frame="1"/>
              </w:rPr>
              <w:t xml:space="preserve">тельная деятельность детей. </w:t>
            </w:r>
            <w:proofErr w:type="spellStart"/>
            <w:r w:rsidRPr="00746A78">
              <w:rPr>
                <w:color w:val="000000"/>
                <w:bdr w:val="none" w:sz="0" w:space="0" w:color="auto" w:frame="1"/>
              </w:rPr>
              <w:t>Индивидуаль</w:t>
            </w:r>
            <w:proofErr w:type="spellEnd"/>
            <w:r w:rsidRPr="00746A78">
              <w:rPr>
                <w:color w:val="000000"/>
                <w:bdr w:val="none" w:sz="0" w:space="0" w:color="auto" w:frame="1"/>
              </w:rPr>
              <w:t>-</w:t>
            </w:r>
          </w:p>
          <w:p w:rsidR="00440CFF" w:rsidRPr="00746A78" w:rsidRDefault="00440CFF" w:rsidP="00C90A99">
            <w:pPr>
              <w:jc w:val="both"/>
              <w:rPr>
                <w:color w:val="000000"/>
              </w:rPr>
            </w:pPr>
            <w:proofErr w:type="spellStart"/>
            <w:r w:rsidRPr="00746A78">
              <w:rPr>
                <w:color w:val="000000"/>
                <w:bdr w:val="none" w:sz="0" w:space="0" w:color="auto" w:frame="1"/>
              </w:rPr>
              <w:t>ные</w:t>
            </w:r>
            <w:proofErr w:type="spellEnd"/>
            <w:r w:rsidRPr="00746A78">
              <w:rPr>
                <w:color w:val="000000"/>
                <w:bdr w:val="none" w:sz="0" w:space="0" w:color="auto" w:frame="1"/>
              </w:rPr>
              <w:t xml:space="preserve"> </w:t>
            </w:r>
            <w:proofErr w:type="spellStart"/>
            <w:r w:rsidRPr="00746A78">
              <w:rPr>
                <w:color w:val="000000"/>
                <w:bdr w:val="none" w:sz="0" w:space="0" w:color="auto" w:frame="1"/>
              </w:rPr>
              <w:t>коррекцион</w:t>
            </w:r>
            <w:proofErr w:type="spellEnd"/>
            <w:r w:rsidRPr="00746A78">
              <w:rPr>
                <w:color w:val="000000"/>
                <w:bdr w:val="none" w:sz="0" w:space="0" w:color="auto" w:frame="1"/>
              </w:rPr>
              <w:t>-</w:t>
            </w:r>
          </w:p>
          <w:p w:rsidR="00440CFF" w:rsidRPr="00746A78" w:rsidRDefault="00440CFF" w:rsidP="00C90A99">
            <w:pPr>
              <w:jc w:val="both"/>
              <w:rPr>
                <w:color w:val="000000"/>
              </w:rPr>
            </w:pPr>
            <w:proofErr w:type="spellStart"/>
            <w:r w:rsidRPr="00746A78">
              <w:rPr>
                <w:color w:val="000000"/>
                <w:bdr w:val="none" w:sz="0" w:space="0" w:color="auto" w:frame="1"/>
              </w:rPr>
              <w:t>ные</w:t>
            </w:r>
            <w:proofErr w:type="spellEnd"/>
            <w:r w:rsidRPr="00746A78">
              <w:rPr>
                <w:color w:val="000000"/>
                <w:bdr w:val="none" w:sz="0" w:space="0" w:color="auto" w:frame="1"/>
              </w:rPr>
              <w:t xml:space="preserve"> занятия</w:t>
            </w:r>
          </w:p>
        </w:tc>
        <w:tc>
          <w:tcPr>
            <w:tcW w:w="1565"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proofErr w:type="gramStart"/>
            <w:r w:rsidRPr="00746A78">
              <w:rPr>
                <w:color w:val="000000"/>
                <w:bdr w:val="none" w:sz="0" w:space="0" w:color="auto" w:frame="1"/>
              </w:rPr>
              <w:t>Утренняя гимнастика (коррекции-</w:t>
            </w:r>
            <w:proofErr w:type="gramEnd"/>
          </w:p>
          <w:p w:rsidR="00440CFF" w:rsidRPr="00746A78" w:rsidRDefault="00440CFF" w:rsidP="00C90A99">
            <w:pPr>
              <w:jc w:val="both"/>
              <w:rPr>
                <w:color w:val="000000"/>
              </w:rPr>
            </w:pPr>
            <w:proofErr w:type="spellStart"/>
            <w:r w:rsidRPr="00746A78">
              <w:rPr>
                <w:color w:val="000000"/>
                <w:bdr w:val="none" w:sz="0" w:space="0" w:color="auto" w:frame="1"/>
              </w:rPr>
              <w:t>онная</w:t>
            </w:r>
            <w:proofErr w:type="spellEnd"/>
            <w:r w:rsidRPr="00746A78">
              <w:rPr>
                <w:color w:val="000000"/>
                <w:bdr w:val="none" w:sz="0" w:space="0" w:color="auto" w:frame="1"/>
              </w:rPr>
              <w:t>, оздорови-</w:t>
            </w:r>
          </w:p>
          <w:p w:rsidR="00440CFF" w:rsidRPr="00746A78" w:rsidRDefault="00440CFF" w:rsidP="00C90A99">
            <w:pPr>
              <w:jc w:val="both"/>
              <w:rPr>
                <w:color w:val="000000"/>
              </w:rPr>
            </w:pPr>
            <w:r w:rsidRPr="00746A78">
              <w:rPr>
                <w:color w:val="000000"/>
                <w:bdr w:val="none" w:sz="0" w:space="0" w:color="auto" w:frame="1"/>
              </w:rPr>
              <w:t>тельная).</w:t>
            </w:r>
          </w:p>
          <w:p w:rsidR="00440CFF" w:rsidRPr="00746A78" w:rsidRDefault="00440CFF" w:rsidP="00C90A99">
            <w:pPr>
              <w:jc w:val="both"/>
              <w:rPr>
                <w:color w:val="000000"/>
              </w:rPr>
            </w:pPr>
            <w:r w:rsidRPr="00746A78">
              <w:rPr>
                <w:color w:val="000000"/>
                <w:bdr w:val="none" w:sz="0" w:space="0" w:color="auto" w:frame="1"/>
              </w:rPr>
              <w:t>Игровая деятельность детей.</w:t>
            </w:r>
          </w:p>
          <w:p w:rsidR="00440CFF" w:rsidRPr="00746A78" w:rsidRDefault="00440CFF" w:rsidP="00C90A99">
            <w:pPr>
              <w:jc w:val="both"/>
              <w:rPr>
                <w:color w:val="000000"/>
              </w:rPr>
            </w:pPr>
            <w:r w:rsidRPr="00746A78">
              <w:rPr>
                <w:color w:val="000000"/>
                <w:bdr w:val="none" w:sz="0" w:space="0" w:color="auto" w:frame="1"/>
              </w:rPr>
              <w:t>Подготовка к завтраку, завтрак</w:t>
            </w:r>
          </w:p>
          <w:p w:rsidR="00440CFF" w:rsidRPr="00746A78" w:rsidRDefault="00440CFF" w:rsidP="00C90A99">
            <w:pPr>
              <w:jc w:val="both"/>
              <w:rPr>
                <w:color w:val="000000"/>
              </w:rPr>
            </w:pPr>
            <w:r w:rsidRPr="00746A78">
              <w:rPr>
                <w:color w:val="000000"/>
                <w:bdr w:val="none" w:sz="0" w:space="0" w:color="auto" w:frame="1"/>
              </w:rPr>
              <w:t> </w:t>
            </w:r>
          </w:p>
        </w:tc>
        <w:tc>
          <w:tcPr>
            <w:tcW w:w="2105"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bdr w:val="none" w:sz="0" w:space="0" w:color="auto" w:frame="1"/>
              </w:rPr>
            </w:pPr>
            <w:r w:rsidRPr="00746A78">
              <w:rPr>
                <w:color w:val="000000"/>
                <w:bdr w:val="none" w:sz="0" w:space="0" w:color="auto" w:frame="1"/>
              </w:rPr>
              <w:t xml:space="preserve">Непосредственная образовательная деятельность по </w:t>
            </w:r>
            <w:proofErr w:type="spellStart"/>
            <w:r w:rsidRPr="00746A78">
              <w:rPr>
                <w:color w:val="000000"/>
                <w:bdr w:val="none" w:sz="0" w:space="0" w:color="auto" w:frame="1"/>
              </w:rPr>
              <w:t>подгуппам</w:t>
            </w:r>
            <w:proofErr w:type="spellEnd"/>
            <w:r w:rsidRPr="00746A78">
              <w:rPr>
                <w:color w:val="000000"/>
                <w:bdr w:val="none" w:sz="0" w:space="0" w:color="auto" w:frame="1"/>
              </w:rPr>
              <w:t>, по сетке.</w:t>
            </w:r>
          </w:p>
          <w:p w:rsidR="00440CFF" w:rsidRPr="00746A78" w:rsidRDefault="00440CFF" w:rsidP="00C90A99">
            <w:pPr>
              <w:jc w:val="both"/>
              <w:rPr>
                <w:color w:val="000000"/>
              </w:rPr>
            </w:pPr>
            <w:r w:rsidRPr="00746A78">
              <w:rPr>
                <w:color w:val="000000"/>
                <w:bdr w:val="none" w:sz="0" w:space="0" w:color="auto" w:frame="1"/>
              </w:rPr>
              <w:t xml:space="preserve">(дети младшего возраста находятся под присмотром </w:t>
            </w:r>
            <w:proofErr w:type="spellStart"/>
            <w:r w:rsidRPr="00746A78">
              <w:rPr>
                <w:color w:val="000000"/>
                <w:bdr w:val="none" w:sz="0" w:space="0" w:color="auto" w:frame="1"/>
              </w:rPr>
              <w:t>помошника</w:t>
            </w:r>
            <w:proofErr w:type="spellEnd"/>
            <w:r w:rsidRPr="00746A78">
              <w:rPr>
                <w:color w:val="000000"/>
                <w:bdr w:val="none" w:sz="0" w:space="0" w:color="auto" w:frame="1"/>
              </w:rPr>
              <w:t xml:space="preserve"> воспитателя)</w:t>
            </w:r>
          </w:p>
        </w:tc>
        <w:tc>
          <w:tcPr>
            <w:tcW w:w="1558" w:type="dxa"/>
            <w:tcBorders>
              <w:top w:val="outset" w:sz="6" w:space="0" w:color="C0C0C0"/>
              <w:left w:val="outset" w:sz="6" w:space="0" w:color="C0C0C0"/>
              <w:bottom w:val="single" w:sz="8" w:space="0" w:color="auto"/>
              <w:right w:val="outset" w:sz="6" w:space="0" w:color="C0C0C0"/>
            </w:tcBorders>
          </w:tcPr>
          <w:p w:rsidR="00440CFF" w:rsidRPr="00746A78" w:rsidRDefault="00440CFF" w:rsidP="00C90A99">
            <w:pPr>
              <w:jc w:val="both"/>
              <w:rPr>
                <w:color w:val="000000"/>
              </w:rPr>
            </w:pPr>
            <w:proofErr w:type="spellStart"/>
            <w:r w:rsidRPr="00746A78">
              <w:rPr>
                <w:color w:val="000000"/>
                <w:bdr w:val="none" w:sz="0" w:space="0" w:color="auto" w:frame="1"/>
              </w:rPr>
              <w:t>Самостоя</w:t>
            </w:r>
            <w:proofErr w:type="spellEnd"/>
            <w:r w:rsidRPr="00746A78">
              <w:rPr>
                <w:color w:val="000000"/>
                <w:bdr w:val="none" w:sz="0" w:space="0" w:color="auto" w:frame="1"/>
              </w:rPr>
              <w:t>-</w:t>
            </w:r>
          </w:p>
          <w:p w:rsidR="00440CFF" w:rsidRPr="00746A78" w:rsidRDefault="00440CFF" w:rsidP="00C90A99">
            <w:pPr>
              <w:jc w:val="both"/>
              <w:rPr>
                <w:color w:val="000000"/>
                <w:bdr w:val="none" w:sz="0" w:space="0" w:color="auto" w:frame="1"/>
              </w:rPr>
            </w:pPr>
            <w:r w:rsidRPr="00746A78">
              <w:rPr>
                <w:color w:val="000000"/>
                <w:bdr w:val="none" w:sz="0" w:space="0" w:color="auto" w:frame="1"/>
              </w:rPr>
              <w:t>тельная игровая.</w:t>
            </w:r>
          </w:p>
          <w:p w:rsidR="00440CFF" w:rsidRPr="00746A78" w:rsidRDefault="00440CFF" w:rsidP="00C90A99">
            <w:pPr>
              <w:jc w:val="both"/>
              <w:rPr>
                <w:color w:val="000000"/>
                <w:bdr w:val="none" w:sz="0" w:space="0" w:color="auto" w:frame="1"/>
              </w:rPr>
            </w:pPr>
            <w:r w:rsidRPr="00746A78">
              <w:rPr>
                <w:color w:val="000000"/>
                <w:bdr w:val="none" w:sz="0" w:space="0" w:color="auto" w:frame="1"/>
              </w:rPr>
              <w:t>Гигиенические процедуры. Подготовка к прогулке.</w:t>
            </w:r>
          </w:p>
        </w:tc>
        <w:tc>
          <w:tcPr>
            <w:tcW w:w="1336"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Прогулка</w:t>
            </w:r>
          </w:p>
        </w:tc>
        <w:tc>
          <w:tcPr>
            <w:tcW w:w="1412"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Подготовка к обеду, обед.</w:t>
            </w:r>
          </w:p>
          <w:p w:rsidR="00440CFF" w:rsidRPr="00746A78" w:rsidRDefault="00440CFF" w:rsidP="00C90A99">
            <w:pPr>
              <w:jc w:val="both"/>
              <w:rPr>
                <w:color w:val="000000"/>
              </w:rPr>
            </w:pPr>
            <w:r w:rsidRPr="00746A78">
              <w:rPr>
                <w:color w:val="000000"/>
                <w:bdr w:val="none" w:sz="0" w:space="0" w:color="auto" w:frame="1"/>
              </w:rPr>
              <w:t>Подготовка</w:t>
            </w:r>
          </w:p>
          <w:p w:rsidR="00440CFF" w:rsidRPr="00746A78" w:rsidRDefault="00440CFF" w:rsidP="00C90A99">
            <w:pPr>
              <w:jc w:val="both"/>
              <w:rPr>
                <w:color w:val="000000"/>
              </w:rPr>
            </w:pPr>
            <w:r w:rsidRPr="00746A78">
              <w:rPr>
                <w:color w:val="000000"/>
                <w:bdr w:val="none" w:sz="0" w:space="0" w:color="auto" w:frame="1"/>
              </w:rPr>
              <w:t>ко сну, сон</w:t>
            </w:r>
          </w:p>
        </w:tc>
        <w:tc>
          <w:tcPr>
            <w:tcW w:w="1934"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Подъем после сна.</w:t>
            </w:r>
          </w:p>
          <w:p w:rsidR="00440CFF" w:rsidRPr="00746A78" w:rsidRDefault="00440CFF" w:rsidP="00C90A99">
            <w:pPr>
              <w:jc w:val="both"/>
              <w:rPr>
                <w:color w:val="000000"/>
              </w:rPr>
            </w:pPr>
            <w:proofErr w:type="spellStart"/>
            <w:r w:rsidRPr="00746A78">
              <w:rPr>
                <w:color w:val="000000"/>
                <w:bdr w:val="none" w:sz="0" w:space="0" w:color="auto" w:frame="1"/>
              </w:rPr>
              <w:t>Коррекцион</w:t>
            </w:r>
            <w:proofErr w:type="spellEnd"/>
            <w:r w:rsidRPr="00746A78">
              <w:rPr>
                <w:color w:val="000000"/>
                <w:bdr w:val="none" w:sz="0" w:space="0" w:color="auto" w:frame="1"/>
              </w:rPr>
              <w:t>-</w:t>
            </w:r>
          </w:p>
          <w:p w:rsidR="00440CFF" w:rsidRPr="00746A78" w:rsidRDefault="00440CFF" w:rsidP="00C90A99">
            <w:pPr>
              <w:jc w:val="both"/>
              <w:rPr>
                <w:color w:val="000000"/>
              </w:rPr>
            </w:pPr>
            <w:proofErr w:type="spellStart"/>
            <w:r w:rsidRPr="00746A78">
              <w:rPr>
                <w:color w:val="000000"/>
                <w:bdr w:val="none" w:sz="0" w:space="0" w:color="auto" w:frame="1"/>
              </w:rPr>
              <w:t>ная</w:t>
            </w:r>
            <w:proofErr w:type="spellEnd"/>
            <w:r w:rsidRPr="00746A78">
              <w:rPr>
                <w:color w:val="000000"/>
                <w:bdr w:val="none" w:sz="0" w:space="0" w:color="auto" w:frame="1"/>
              </w:rPr>
              <w:t xml:space="preserve"> </w:t>
            </w:r>
            <w:proofErr w:type="spellStart"/>
            <w:r w:rsidRPr="00746A78">
              <w:rPr>
                <w:color w:val="000000"/>
                <w:bdr w:val="none" w:sz="0" w:space="0" w:color="auto" w:frame="1"/>
              </w:rPr>
              <w:t>гимнас</w:t>
            </w:r>
            <w:proofErr w:type="spellEnd"/>
            <w:r w:rsidRPr="00746A78">
              <w:rPr>
                <w:color w:val="000000"/>
                <w:bdr w:val="none" w:sz="0" w:space="0" w:color="auto" w:frame="1"/>
              </w:rPr>
              <w:t>-</w:t>
            </w:r>
          </w:p>
          <w:p w:rsidR="00440CFF" w:rsidRPr="00746A78" w:rsidRDefault="00440CFF" w:rsidP="00C90A99">
            <w:pPr>
              <w:jc w:val="both"/>
              <w:rPr>
                <w:color w:val="000000"/>
              </w:rPr>
            </w:pPr>
            <w:r w:rsidRPr="00746A78">
              <w:rPr>
                <w:color w:val="000000"/>
                <w:bdr w:val="none" w:sz="0" w:space="0" w:color="auto" w:frame="1"/>
              </w:rPr>
              <w:t>тика</w:t>
            </w:r>
          </w:p>
          <w:p w:rsidR="00440CFF" w:rsidRPr="00746A78" w:rsidRDefault="00440CFF" w:rsidP="00C90A99">
            <w:pPr>
              <w:jc w:val="both"/>
              <w:rPr>
                <w:color w:val="000000"/>
              </w:rPr>
            </w:pPr>
            <w:r w:rsidRPr="00746A78">
              <w:rPr>
                <w:color w:val="000000"/>
                <w:bdr w:val="none" w:sz="0" w:space="0" w:color="auto" w:frame="1"/>
              </w:rPr>
              <w:t>пробуждения.</w:t>
            </w:r>
          </w:p>
          <w:p w:rsidR="00440CFF" w:rsidRPr="00746A78" w:rsidRDefault="00440CFF" w:rsidP="00C90A99">
            <w:pPr>
              <w:jc w:val="both"/>
              <w:rPr>
                <w:color w:val="000000"/>
              </w:rPr>
            </w:pPr>
            <w:r w:rsidRPr="00746A78">
              <w:rPr>
                <w:color w:val="000000"/>
                <w:bdr w:val="none" w:sz="0" w:space="0" w:color="auto" w:frame="1"/>
              </w:rPr>
              <w:t>Полдник.</w:t>
            </w:r>
          </w:p>
          <w:p w:rsidR="00440CFF" w:rsidRPr="00746A78" w:rsidRDefault="00440CFF" w:rsidP="00C90A99">
            <w:pPr>
              <w:jc w:val="both"/>
              <w:rPr>
                <w:color w:val="000000"/>
              </w:rPr>
            </w:pPr>
            <w:r w:rsidRPr="00746A78">
              <w:rPr>
                <w:color w:val="000000"/>
                <w:bdr w:val="none" w:sz="0" w:space="0" w:color="auto" w:frame="1"/>
              </w:rPr>
              <w:t>НОД</w:t>
            </w:r>
          </w:p>
          <w:p w:rsidR="00440CFF" w:rsidRPr="00746A78" w:rsidRDefault="00440CFF" w:rsidP="00C90A99">
            <w:pPr>
              <w:jc w:val="both"/>
              <w:rPr>
                <w:color w:val="000000"/>
              </w:rPr>
            </w:pPr>
            <w:r w:rsidRPr="00746A78">
              <w:rPr>
                <w:color w:val="000000"/>
                <w:bdr w:val="none" w:sz="0" w:space="0" w:color="auto" w:frame="1"/>
              </w:rPr>
              <w:t>по сетке.</w:t>
            </w:r>
          </w:p>
          <w:p w:rsidR="00440CFF" w:rsidRPr="00746A78" w:rsidRDefault="00440CFF" w:rsidP="00C90A99">
            <w:pPr>
              <w:jc w:val="both"/>
              <w:rPr>
                <w:color w:val="000000"/>
              </w:rPr>
            </w:pPr>
            <w:proofErr w:type="spellStart"/>
            <w:r w:rsidRPr="00746A78">
              <w:rPr>
                <w:color w:val="000000"/>
                <w:bdr w:val="none" w:sz="0" w:space="0" w:color="auto" w:frame="1"/>
              </w:rPr>
              <w:t>Самостоя</w:t>
            </w:r>
            <w:proofErr w:type="spellEnd"/>
            <w:r w:rsidRPr="00746A78">
              <w:rPr>
                <w:color w:val="000000"/>
                <w:bdr w:val="none" w:sz="0" w:space="0" w:color="auto" w:frame="1"/>
              </w:rPr>
              <w:t>-</w:t>
            </w:r>
          </w:p>
          <w:p w:rsidR="00440CFF" w:rsidRPr="00746A78" w:rsidRDefault="00440CFF" w:rsidP="00C90A99">
            <w:pPr>
              <w:jc w:val="both"/>
              <w:rPr>
                <w:color w:val="000000"/>
              </w:rPr>
            </w:pPr>
            <w:r w:rsidRPr="00746A78">
              <w:rPr>
                <w:color w:val="000000"/>
                <w:bdr w:val="none" w:sz="0" w:space="0" w:color="auto" w:frame="1"/>
              </w:rPr>
              <w:t>тельная игровая деятельность.</w:t>
            </w:r>
          </w:p>
          <w:p w:rsidR="00440CFF" w:rsidRPr="00746A78" w:rsidRDefault="00440CFF" w:rsidP="00C90A99">
            <w:pPr>
              <w:jc w:val="both"/>
              <w:rPr>
                <w:color w:val="000000"/>
              </w:rPr>
            </w:pPr>
            <w:r w:rsidRPr="00746A78">
              <w:rPr>
                <w:color w:val="000000"/>
                <w:bdr w:val="none" w:sz="0" w:space="0" w:color="auto" w:frame="1"/>
              </w:rPr>
              <w:t>Коррекционная</w:t>
            </w:r>
          </w:p>
          <w:p w:rsidR="00440CFF" w:rsidRPr="00746A78" w:rsidRDefault="00440CFF" w:rsidP="00C90A99">
            <w:pPr>
              <w:jc w:val="both"/>
              <w:rPr>
                <w:color w:val="000000"/>
              </w:rPr>
            </w:pPr>
            <w:r w:rsidRPr="00746A78">
              <w:rPr>
                <w:color w:val="000000"/>
                <w:bdr w:val="none" w:sz="0" w:space="0" w:color="auto" w:frame="1"/>
              </w:rPr>
              <w:t>работа.</w:t>
            </w:r>
          </w:p>
          <w:p w:rsidR="00440CFF" w:rsidRPr="00746A78" w:rsidRDefault="00440CFF" w:rsidP="00C90A99">
            <w:pPr>
              <w:jc w:val="both"/>
              <w:rPr>
                <w:color w:val="000000"/>
              </w:rPr>
            </w:pPr>
            <w:r w:rsidRPr="00746A78">
              <w:rPr>
                <w:color w:val="000000"/>
                <w:bdr w:val="none" w:sz="0" w:space="0" w:color="auto" w:frame="1"/>
              </w:rPr>
              <w:t>Индивидуальная работа</w:t>
            </w:r>
          </w:p>
          <w:p w:rsidR="00440CFF" w:rsidRPr="00746A78" w:rsidRDefault="00440CFF" w:rsidP="00C90A99">
            <w:pPr>
              <w:jc w:val="both"/>
              <w:rPr>
                <w:color w:val="000000"/>
              </w:rPr>
            </w:pPr>
            <w:r w:rsidRPr="00746A78">
              <w:rPr>
                <w:color w:val="000000"/>
                <w:bdr w:val="none" w:sz="0" w:space="0" w:color="auto" w:frame="1"/>
              </w:rPr>
              <w:t>воспитателя</w:t>
            </w:r>
          </w:p>
          <w:p w:rsidR="00440CFF" w:rsidRPr="00746A78" w:rsidRDefault="00440CFF" w:rsidP="00C90A99">
            <w:pPr>
              <w:jc w:val="both"/>
              <w:rPr>
                <w:color w:val="000000"/>
              </w:rPr>
            </w:pPr>
            <w:r w:rsidRPr="00746A78">
              <w:rPr>
                <w:color w:val="000000"/>
                <w:bdr w:val="none" w:sz="0" w:space="0" w:color="auto" w:frame="1"/>
              </w:rPr>
              <w:t>с детьми</w:t>
            </w:r>
          </w:p>
          <w:p w:rsidR="00440CFF" w:rsidRPr="00746A78" w:rsidRDefault="00440CFF" w:rsidP="00C90A99">
            <w:pPr>
              <w:jc w:val="both"/>
              <w:rPr>
                <w:color w:val="000000"/>
              </w:rPr>
            </w:pPr>
            <w:r w:rsidRPr="00746A78">
              <w:rPr>
                <w:color w:val="000000"/>
                <w:bdr w:val="none" w:sz="0" w:space="0" w:color="auto" w:frame="1"/>
              </w:rPr>
              <w:t> </w:t>
            </w:r>
          </w:p>
        </w:tc>
        <w:tc>
          <w:tcPr>
            <w:tcW w:w="1336"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hideMark/>
          </w:tcPr>
          <w:p w:rsidR="00440CFF" w:rsidRPr="00746A78" w:rsidRDefault="00440CFF" w:rsidP="00C90A99">
            <w:pPr>
              <w:jc w:val="both"/>
              <w:rPr>
                <w:color w:val="000000"/>
              </w:rPr>
            </w:pPr>
            <w:r w:rsidRPr="00746A78">
              <w:rPr>
                <w:color w:val="000000"/>
                <w:bdr w:val="none" w:sz="0" w:space="0" w:color="auto" w:frame="1"/>
              </w:rPr>
              <w:t>Прогулка, игры, уход детей домой</w:t>
            </w:r>
          </w:p>
        </w:tc>
      </w:tr>
    </w:tbl>
    <w:p w:rsidR="00E07073" w:rsidRDefault="00E07073" w:rsidP="00E07073">
      <w:pPr>
        <w:shd w:val="clear" w:color="auto" w:fill="FFFFFF"/>
        <w:rPr>
          <w:b/>
        </w:rPr>
      </w:pPr>
    </w:p>
    <w:p w:rsidR="00E07073" w:rsidRPr="00746A78" w:rsidRDefault="00E07073" w:rsidP="00E07073">
      <w:pPr>
        <w:shd w:val="clear" w:color="auto" w:fill="FFFFFF"/>
        <w:rPr>
          <w:b/>
        </w:rPr>
      </w:pPr>
      <w:r w:rsidRPr="00746A78">
        <w:rPr>
          <w:b/>
        </w:rPr>
        <w:t>Циклограмма воспитательно-образовательной работы.</w:t>
      </w:r>
    </w:p>
    <w:p w:rsidR="00E07073" w:rsidRPr="00746A78" w:rsidRDefault="00E07073" w:rsidP="00E07073">
      <w:pPr>
        <w:shd w:val="clear" w:color="auto" w:fill="FFFFFF"/>
      </w:pPr>
      <w:r w:rsidRPr="00746A78">
        <w:t>7.30 – 8.00 Утренний прием детей</w:t>
      </w:r>
    </w:p>
    <w:p w:rsidR="00E07073" w:rsidRPr="00746A78" w:rsidRDefault="00E07073" w:rsidP="00E07073">
      <w:pPr>
        <w:shd w:val="clear" w:color="auto" w:fill="FFFFFF"/>
      </w:pPr>
      <w:r w:rsidRPr="00746A78">
        <w:t>«Здравствуйте!» Минутки игры.</w:t>
      </w:r>
    </w:p>
    <w:p w:rsidR="00E07073" w:rsidRPr="00746A78" w:rsidRDefault="00E07073" w:rsidP="00E07073">
      <w:pPr>
        <w:shd w:val="clear" w:color="auto" w:fill="FFFFFF"/>
      </w:pPr>
      <w:r w:rsidRPr="00746A78">
        <w:t>Индивидуальная работа с детьми. Прием  детей. Взаимодействие с родителями. Игровая деятельность детей. Индивидуальные и подгрупповые дидактические, самостоятельные игры.</w:t>
      </w:r>
    </w:p>
    <w:p w:rsidR="00E07073" w:rsidRPr="00746A78" w:rsidRDefault="00E07073" w:rsidP="00E07073">
      <w:pPr>
        <w:shd w:val="clear" w:color="auto" w:fill="FFFFFF"/>
      </w:pPr>
      <w:r w:rsidRPr="00746A78">
        <w:t>8.00 – 8.15 «Художественная литература»,</w:t>
      </w:r>
    </w:p>
    <w:p w:rsidR="00E07073" w:rsidRPr="00746A78" w:rsidRDefault="00E07073" w:rsidP="00E07073">
      <w:pPr>
        <w:shd w:val="clear" w:color="auto" w:fill="FFFFFF"/>
      </w:pPr>
      <w:r w:rsidRPr="00746A78">
        <w:t xml:space="preserve">Чтение песенок, </w:t>
      </w:r>
      <w:proofErr w:type="spellStart"/>
      <w:r w:rsidRPr="00746A78">
        <w:t>потешек</w:t>
      </w:r>
      <w:proofErr w:type="spellEnd"/>
      <w:r w:rsidRPr="00746A78">
        <w:t>. Беседы: «Коммуникация», «Социализация», «Познание» встреча с природой: «Труд», «Познание»</w:t>
      </w:r>
    </w:p>
    <w:p w:rsidR="00E07073" w:rsidRPr="00746A78" w:rsidRDefault="00E07073" w:rsidP="00E07073">
      <w:pPr>
        <w:shd w:val="clear" w:color="auto" w:fill="FFFFFF"/>
      </w:pPr>
      <w:r w:rsidRPr="00746A78">
        <w:t>8.15 – 8.20 «На зарядку как зайчата – по утрам бегут ребята» Утренняя гимнастика «Физическая культура», «Здоровье» корригирующая гимнастика</w:t>
      </w:r>
    </w:p>
    <w:p w:rsidR="00E07073" w:rsidRPr="00746A78" w:rsidRDefault="00E07073" w:rsidP="00E07073">
      <w:pPr>
        <w:shd w:val="clear" w:color="auto" w:fill="FFFFFF"/>
      </w:pPr>
      <w:r w:rsidRPr="00746A78">
        <w:t>8.20 – 8.30 «Моем с мылом чисто – чисто» Подготовка к завтраку «Здоровье», «Социализация», «Безопасность», «Труд»</w:t>
      </w:r>
    </w:p>
    <w:p w:rsidR="00E07073" w:rsidRPr="00746A78" w:rsidRDefault="00E07073" w:rsidP="00E07073">
      <w:pPr>
        <w:shd w:val="clear" w:color="auto" w:fill="FFFFFF"/>
      </w:pPr>
      <w:r w:rsidRPr="00746A78">
        <w:t>8.30 – 8.45 Приятного аппетита! Завтрак «Здоровье», «Социализация»</w:t>
      </w:r>
    </w:p>
    <w:p w:rsidR="00E07073" w:rsidRPr="00746A78" w:rsidRDefault="00E07073" w:rsidP="00E07073">
      <w:pPr>
        <w:shd w:val="clear" w:color="auto" w:fill="FFFFFF"/>
      </w:pPr>
      <w:r w:rsidRPr="00746A78">
        <w:lastRenderedPageBreak/>
        <w:t>8.45 – 9.00 Минутки игры Игровая деятельность детей</w:t>
      </w:r>
    </w:p>
    <w:p w:rsidR="00E07073" w:rsidRPr="00746A78" w:rsidRDefault="00E07073" w:rsidP="00E07073">
      <w:pPr>
        <w:shd w:val="clear" w:color="auto" w:fill="FFFFFF"/>
      </w:pPr>
      <w:r w:rsidRPr="00746A78">
        <w:t>9.00 – 10.00 Непосредственная образовательная деятельность Образовательные ситуации на игровой основе: подгрупповые и фронтальные</w:t>
      </w:r>
    </w:p>
    <w:p w:rsidR="00E07073" w:rsidRPr="00746A78" w:rsidRDefault="00E07073" w:rsidP="00E07073">
      <w:pPr>
        <w:shd w:val="clear" w:color="auto" w:fill="FFFFFF"/>
      </w:pPr>
      <w:r w:rsidRPr="00746A78">
        <w:t>10.00-10.10</w:t>
      </w:r>
      <w:proofErr w:type="gramStart"/>
      <w:r w:rsidRPr="00746A78">
        <w:t xml:space="preserve"> В</w:t>
      </w:r>
      <w:proofErr w:type="gramEnd"/>
      <w:r w:rsidRPr="00746A78">
        <w:t>торой завтрак</w:t>
      </w:r>
    </w:p>
    <w:p w:rsidR="00E07073" w:rsidRPr="00746A78" w:rsidRDefault="00E07073" w:rsidP="00E07073">
      <w:pPr>
        <w:shd w:val="clear" w:color="auto" w:fill="FFFFFF"/>
      </w:pPr>
      <w:r w:rsidRPr="00746A78">
        <w:t>10.10 – 10.20 Подготовка к прогулке Обучение навыкам самообслуживания: «Здоровье», «Социализация», «Безопасность»</w:t>
      </w:r>
    </w:p>
    <w:p w:rsidR="00E07073" w:rsidRPr="00746A78" w:rsidRDefault="00E07073" w:rsidP="00E07073">
      <w:pPr>
        <w:shd w:val="clear" w:color="auto" w:fill="FFFFFF"/>
      </w:pPr>
      <w:r w:rsidRPr="00746A78">
        <w:t>10.20 – 11.30 Прогулка «Это время – для здоровья, закаляйся детвора!» «Труд», «Познание», «Социализация», «Безопасность», «Физическая культура», «Здоровье», «Коммуникация» индивидуальная работа</w:t>
      </w:r>
    </w:p>
    <w:p w:rsidR="00E07073" w:rsidRPr="00746A78" w:rsidRDefault="00E07073" w:rsidP="00E07073">
      <w:pPr>
        <w:shd w:val="clear" w:color="auto" w:fill="FFFFFF"/>
      </w:pPr>
      <w:r w:rsidRPr="00746A78">
        <w:t xml:space="preserve">11.30 – 11.40 Возвращение с прогулки «Умывайся, не ленись – </w:t>
      </w:r>
      <w:proofErr w:type="gramStart"/>
      <w:r w:rsidRPr="00746A78">
        <w:t>чистым</w:t>
      </w:r>
      <w:proofErr w:type="gramEnd"/>
      <w:r w:rsidRPr="00746A78">
        <w:t xml:space="preserve"> за обед садись!». Подготовка к обеду: «Здоровье», «Социализация», «Безопасность», «Труд»</w:t>
      </w:r>
    </w:p>
    <w:p w:rsidR="00E07073" w:rsidRPr="00746A78" w:rsidRDefault="00E07073" w:rsidP="00E07073">
      <w:pPr>
        <w:shd w:val="clear" w:color="auto" w:fill="FFFFFF"/>
      </w:pPr>
      <w:r w:rsidRPr="00746A78">
        <w:t>11.40 – 12.00 «Это время для обеда – значит нам за стол пора!» Обед: «Здоровье», «Социализация», «Безопасность», «Труд»</w:t>
      </w:r>
    </w:p>
    <w:p w:rsidR="00E07073" w:rsidRPr="00746A78" w:rsidRDefault="00E07073" w:rsidP="00E07073">
      <w:pPr>
        <w:shd w:val="clear" w:color="auto" w:fill="FFFFFF"/>
      </w:pPr>
      <w:r w:rsidRPr="00746A78">
        <w:t>12.00 – 12.30 Подготовка ко сну «Художественная литература», «Социализация», «Музыка», «Здоровье»</w:t>
      </w:r>
    </w:p>
    <w:p w:rsidR="00E07073" w:rsidRPr="00746A78" w:rsidRDefault="00E07073" w:rsidP="00E07073">
      <w:pPr>
        <w:shd w:val="clear" w:color="auto" w:fill="FFFFFF"/>
      </w:pPr>
      <w:r w:rsidRPr="00746A78">
        <w:t>12.30 – 15.00 «Это время тишины – все мы крепко спать должны!» Создание тихой, благоприятной обстановки для сна</w:t>
      </w:r>
    </w:p>
    <w:p w:rsidR="00E07073" w:rsidRPr="00746A78" w:rsidRDefault="00E07073" w:rsidP="00E07073">
      <w:pPr>
        <w:shd w:val="clear" w:color="auto" w:fill="FFFFFF"/>
      </w:pPr>
      <w:r w:rsidRPr="00746A78">
        <w:t>15.00 – 15.15 Постепенный подъем, самостоятельная деятельность</w:t>
      </w:r>
    </w:p>
    <w:p w:rsidR="00E07073" w:rsidRPr="00746A78" w:rsidRDefault="00E07073" w:rsidP="00E07073">
      <w:pPr>
        <w:shd w:val="clear" w:color="auto" w:fill="FFFFFF"/>
      </w:pPr>
      <w:r w:rsidRPr="00746A78">
        <w:t xml:space="preserve">«Это время – для здоровья, закаляйся, детвора!» </w:t>
      </w:r>
      <w:r w:rsidRPr="00746A78">
        <w:rPr>
          <w:rStyle w:val="apple-converted-space"/>
        </w:rPr>
        <w:t> </w:t>
      </w:r>
      <w:r w:rsidRPr="00746A78">
        <w:t>«Здоровье», «Физическая культура», «Труд», «Коммуникация»,  «Художественная литература»</w:t>
      </w:r>
    </w:p>
    <w:p w:rsidR="00E07073" w:rsidRPr="00746A78" w:rsidRDefault="00E07073" w:rsidP="00E07073">
      <w:pPr>
        <w:shd w:val="clear" w:color="auto" w:fill="FFFFFF"/>
      </w:pPr>
      <w:r w:rsidRPr="00746A78">
        <w:t>15.15 – 15.35 «Это время простокваш, в это время – полдник наш!» Полдник: «Здоровье», «Социализация», «Безопасность», «Труд»</w:t>
      </w:r>
    </w:p>
    <w:p w:rsidR="00E07073" w:rsidRPr="00746A78" w:rsidRDefault="00E07073" w:rsidP="00E07073">
      <w:pPr>
        <w:shd w:val="clear" w:color="auto" w:fill="FFFFFF"/>
      </w:pPr>
      <w:r w:rsidRPr="00746A78">
        <w:t xml:space="preserve">15.35 – 16.10 Совместная деятельность взрослого и детей с учетом интеграции областей, самостоятельная деятельность в центрах активности Интеграция образовательных областей (индивидуальная, подгрупповая, ситуативная, </w:t>
      </w:r>
      <w:proofErr w:type="spellStart"/>
      <w:r w:rsidRPr="00746A78">
        <w:t>досуговая</w:t>
      </w:r>
      <w:proofErr w:type="spellEnd"/>
      <w:r w:rsidRPr="00746A78">
        <w:t>, игровая деятельность)</w:t>
      </w:r>
    </w:p>
    <w:p w:rsidR="00E07073" w:rsidRPr="00746A78" w:rsidRDefault="00E07073" w:rsidP="00E07073">
      <w:pPr>
        <w:shd w:val="clear" w:color="auto" w:fill="FFFFFF"/>
      </w:pPr>
      <w:r w:rsidRPr="00746A78">
        <w:t>Непосредственная образовательная деятельность Образовательные ситуации на игровой основе: подгрупповые и фронтальные</w:t>
      </w:r>
    </w:p>
    <w:p w:rsidR="00E07073" w:rsidRPr="00746A78" w:rsidRDefault="00E07073" w:rsidP="00E07073">
      <w:pPr>
        <w:shd w:val="clear" w:color="auto" w:fill="FFFFFF"/>
      </w:pPr>
      <w:r w:rsidRPr="00746A78">
        <w:t>16.10 – 16.20 Чтение художественной литературы Беседы: «Коммуникация», «Социализация», «Познание» встреча с природой: «Труд», «Познание»</w:t>
      </w:r>
    </w:p>
    <w:p w:rsidR="006F33C5" w:rsidRDefault="00E07073" w:rsidP="00E07073">
      <w:pPr>
        <w:jc w:val="both"/>
      </w:pPr>
      <w:r w:rsidRPr="00746A78">
        <w:t>16.20 – 18.00 «Ну а вечером опять – мы отправимся гулять!»</w:t>
      </w:r>
      <w:r w:rsidRPr="00746A78">
        <w:rPr>
          <w:rStyle w:val="apple-converted-space"/>
        </w:rPr>
        <w:t> </w:t>
      </w:r>
      <w:r w:rsidRPr="00746A78">
        <w:t>Прогулка. Совместная деятельность взрослого и детей с учетом интеграции областе</w:t>
      </w:r>
      <w:proofErr w:type="gramStart"/>
      <w:r w:rsidRPr="00746A78">
        <w:t>й(</w:t>
      </w:r>
      <w:proofErr w:type="gramEnd"/>
      <w:r w:rsidRPr="00746A78">
        <w:t xml:space="preserve"> индивидуальная, подгрупповая, ситуативная, </w:t>
      </w:r>
      <w:proofErr w:type="spellStart"/>
      <w:r w:rsidRPr="00746A78">
        <w:t>досуговая</w:t>
      </w:r>
      <w:proofErr w:type="spellEnd"/>
      <w:r w:rsidRPr="00746A78">
        <w:t>, игровая деятельность) Взаимодействие с родителями, уход детей домой</w:t>
      </w:r>
      <w:r>
        <w:t>.</w:t>
      </w:r>
    </w:p>
    <w:p w:rsidR="00E07073" w:rsidRPr="00746A78" w:rsidRDefault="00E07073" w:rsidP="00E07073">
      <w:pPr>
        <w:jc w:val="both"/>
        <w:rPr>
          <w:color w:val="000000"/>
        </w:rPr>
      </w:pPr>
    </w:p>
    <w:p w:rsidR="00440CFF" w:rsidRPr="00440CFF" w:rsidRDefault="006F33C5" w:rsidP="00440CFF">
      <w:pPr>
        <w:ind w:firstLine="284"/>
        <w:jc w:val="both"/>
      </w:pPr>
      <w:r w:rsidRPr="00746A78">
        <w:t>В соответствии с законом РФ «Об образовании», инструктивно – методическим письмом Министерства образования РФ «О гигиенических требованиях к максимальной нагрузке на детей дошкольного возраста в организованных формах обучения» установлен максимальный объем</w:t>
      </w:r>
      <w:r w:rsidR="00440CFF">
        <w:t xml:space="preserve"> нагрузки на детей и составляет:</w:t>
      </w:r>
    </w:p>
    <w:p w:rsidR="00E07073" w:rsidRPr="006166FC" w:rsidRDefault="00E07073" w:rsidP="006808F6">
      <w:pPr>
        <w:autoSpaceDE w:val="0"/>
        <w:autoSpaceDN w:val="0"/>
        <w:adjustRightInd w:val="0"/>
        <w:ind w:left="369"/>
        <w:rPr>
          <w:b/>
        </w:rPr>
      </w:pPr>
    </w:p>
    <w:p w:rsidR="00204E25" w:rsidRPr="006166FC" w:rsidRDefault="00204E25" w:rsidP="006808F6">
      <w:pPr>
        <w:autoSpaceDE w:val="0"/>
        <w:autoSpaceDN w:val="0"/>
        <w:adjustRightInd w:val="0"/>
        <w:ind w:left="369"/>
        <w:rPr>
          <w:b/>
        </w:rPr>
      </w:pPr>
    </w:p>
    <w:p w:rsidR="00440CFF" w:rsidRPr="00440CFF" w:rsidRDefault="00440CFF" w:rsidP="006808F6">
      <w:pPr>
        <w:autoSpaceDE w:val="0"/>
        <w:autoSpaceDN w:val="0"/>
        <w:adjustRightInd w:val="0"/>
        <w:ind w:left="369"/>
        <w:rPr>
          <w:b/>
        </w:rPr>
      </w:pPr>
      <w:r w:rsidRPr="00440CFF">
        <w:rPr>
          <w:b/>
        </w:rPr>
        <w:t>Максимальная нагрузка НОД и методическое оснащение младшей разновозрастной группы</w:t>
      </w:r>
    </w:p>
    <w:p w:rsidR="006808F6" w:rsidRPr="00746A78" w:rsidRDefault="006808F6" w:rsidP="00440CFF">
      <w:pPr>
        <w:shd w:val="clear" w:color="auto" w:fill="FFFFFF"/>
        <w:rPr>
          <w:rFonts w:eastAsia="Calibri"/>
          <w:b/>
          <w:bCs/>
          <w:color w:val="FF0000"/>
          <w:spacing w:val="-2"/>
          <w:lang w:eastAsia="en-US"/>
        </w:rPr>
      </w:pPr>
    </w:p>
    <w:tbl>
      <w:tblPr>
        <w:tblW w:w="15284" w:type="dxa"/>
        <w:tblLayout w:type="fixed"/>
        <w:tblCellMar>
          <w:left w:w="0" w:type="dxa"/>
          <w:right w:w="0" w:type="dxa"/>
        </w:tblCellMar>
        <w:tblLook w:val="0000"/>
      </w:tblPr>
      <w:tblGrid>
        <w:gridCol w:w="683"/>
        <w:gridCol w:w="25"/>
        <w:gridCol w:w="1738"/>
        <w:gridCol w:w="844"/>
        <w:gridCol w:w="719"/>
        <w:gridCol w:w="390"/>
        <w:gridCol w:w="153"/>
        <w:gridCol w:w="1261"/>
        <w:gridCol w:w="1000"/>
        <w:gridCol w:w="26"/>
        <w:gridCol w:w="4349"/>
        <w:gridCol w:w="4071"/>
        <w:gridCol w:w="25"/>
      </w:tblGrid>
      <w:tr w:rsidR="006808F6" w:rsidRPr="00746A78" w:rsidTr="00D31EFC">
        <w:trPr>
          <w:gridAfter w:val="3"/>
          <w:wAfter w:w="8445" w:type="dxa"/>
          <w:cantSplit/>
          <w:trHeight w:hRule="exact" w:val="110"/>
        </w:trPr>
        <w:tc>
          <w:tcPr>
            <w:tcW w:w="683" w:type="dxa"/>
            <w:vMerge w:val="restart"/>
            <w:tcBorders>
              <w:top w:val="single" w:sz="4" w:space="0" w:color="auto"/>
              <w:left w:val="single" w:sz="4" w:space="0" w:color="000000"/>
            </w:tcBorders>
            <w:tcMar>
              <w:left w:w="108" w:type="dxa"/>
              <w:right w:w="108" w:type="dxa"/>
            </w:tcMar>
          </w:tcPr>
          <w:p w:rsidR="006808F6" w:rsidRPr="00746A78" w:rsidRDefault="006808F6" w:rsidP="00D31EFC"/>
        </w:tc>
        <w:tc>
          <w:tcPr>
            <w:tcW w:w="6130" w:type="dxa"/>
            <w:gridSpan w:val="8"/>
            <w:tcBorders>
              <w:top w:val="nil"/>
              <w:left w:val="single" w:sz="4" w:space="0" w:color="000000"/>
              <w:bottom w:val="single" w:sz="4" w:space="0" w:color="000000"/>
            </w:tcBorders>
          </w:tcPr>
          <w:p w:rsidR="006808F6" w:rsidRPr="00746A78" w:rsidRDefault="006808F6" w:rsidP="00D31EFC"/>
        </w:tc>
        <w:tc>
          <w:tcPr>
            <w:tcW w:w="26" w:type="dxa"/>
            <w:tcBorders>
              <w:left w:val="single" w:sz="4" w:space="0" w:color="000000"/>
            </w:tcBorders>
          </w:tcPr>
          <w:p w:rsidR="006808F6" w:rsidRPr="00746A78" w:rsidRDefault="006808F6" w:rsidP="00D31EFC"/>
        </w:tc>
      </w:tr>
      <w:tr w:rsidR="006808F6" w:rsidRPr="00746A78" w:rsidTr="00D31EFC">
        <w:trPr>
          <w:cantSplit/>
          <w:trHeight w:hRule="exact" w:val="36"/>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val="restart"/>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rPr>
                <w:b/>
                <w:bCs/>
              </w:rPr>
            </w:pPr>
            <w:r w:rsidRPr="00746A78">
              <w:rPr>
                <w:b/>
                <w:bCs/>
              </w:rPr>
              <w:t xml:space="preserve">     Формы </w:t>
            </w:r>
          </w:p>
          <w:p w:rsidR="006808F6" w:rsidRPr="00746A78" w:rsidRDefault="006808F6" w:rsidP="00D31EFC">
            <w:pPr>
              <w:rPr>
                <w:b/>
                <w:bCs/>
              </w:rPr>
            </w:pPr>
            <w:r w:rsidRPr="00746A78">
              <w:rPr>
                <w:b/>
                <w:bCs/>
              </w:rPr>
              <w:t>деятельности</w:t>
            </w:r>
          </w:p>
        </w:tc>
        <w:tc>
          <w:tcPr>
            <w:tcW w:w="844" w:type="dxa"/>
            <w:vMerge w:val="restart"/>
            <w:tcBorders>
              <w:top w:val="single" w:sz="4" w:space="0" w:color="000000"/>
              <w:left w:val="single" w:sz="4" w:space="0" w:color="000000"/>
              <w:bottom w:val="single" w:sz="4" w:space="0" w:color="000000"/>
            </w:tcBorders>
          </w:tcPr>
          <w:p w:rsidR="006808F6" w:rsidRPr="00746A78" w:rsidRDefault="006808F6" w:rsidP="00D31EFC">
            <w:pPr>
              <w:rPr>
                <w:b/>
                <w:bCs/>
              </w:rPr>
            </w:pPr>
            <w:r w:rsidRPr="00746A78">
              <w:rPr>
                <w:b/>
                <w:bCs/>
              </w:rPr>
              <w:t>Кто провод</w:t>
            </w:r>
          </w:p>
        </w:tc>
        <w:tc>
          <w:tcPr>
            <w:tcW w:w="1262" w:type="dxa"/>
            <w:gridSpan w:val="3"/>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r w:rsidRPr="00746A78">
              <w:rPr>
                <w:b/>
                <w:bCs/>
              </w:rPr>
              <w:t>количество</w:t>
            </w:r>
          </w:p>
        </w:tc>
        <w:tc>
          <w:tcPr>
            <w:tcW w:w="1261"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proofErr w:type="spellStart"/>
            <w:r w:rsidRPr="00746A78">
              <w:rPr>
                <w:b/>
                <w:bCs/>
              </w:rPr>
              <w:t>Длительн</w:t>
            </w:r>
            <w:proofErr w:type="spellEnd"/>
            <w:r w:rsidRPr="00746A78">
              <w:rPr>
                <w:b/>
                <w:bCs/>
              </w:rPr>
              <w:t>.</w:t>
            </w:r>
          </w:p>
          <w:p w:rsidR="006808F6" w:rsidRPr="00746A78" w:rsidRDefault="006808F6" w:rsidP="00D31EFC">
            <w:pPr>
              <w:rPr>
                <w:b/>
                <w:bCs/>
              </w:rPr>
            </w:pPr>
            <w:r w:rsidRPr="00746A78">
              <w:rPr>
                <w:b/>
                <w:bCs/>
              </w:rPr>
              <w:t xml:space="preserve">  1-2 пол</w:t>
            </w:r>
            <w:proofErr w:type="gramStart"/>
            <w:r w:rsidRPr="00746A78">
              <w:rPr>
                <w:b/>
                <w:bCs/>
              </w:rPr>
              <w:t>.</w:t>
            </w:r>
            <w:proofErr w:type="gramEnd"/>
            <w:r w:rsidRPr="00746A78">
              <w:rPr>
                <w:b/>
                <w:bCs/>
              </w:rPr>
              <w:t xml:space="preserve"> </w:t>
            </w:r>
            <w:proofErr w:type="gramStart"/>
            <w:r w:rsidRPr="00746A78">
              <w:rPr>
                <w:b/>
                <w:bCs/>
              </w:rPr>
              <w:t>д</w:t>
            </w:r>
            <w:proofErr w:type="gramEnd"/>
            <w:r w:rsidRPr="00746A78">
              <w:rPr>
                <w:b/>
                <w:bCs/>
              </w:rPr>
              <w:t>.</w:t>
            </w:r>
          </w:p>
        </w:tc>
        <w:tc>
          <w:tcPr>
            <w:tcW w:w="5375" w:type="dxa"/>
            <w:gridSpan w:val="3"/>
            <w:vMerge w:val="restart"/>
            <w:tcBorders>
              <w:top w:val="single" w:sz="4" w:space="0" w:color="000000"/>
              <w:left w:val="single" w:sz="4" w:space="0" w:color="000000"/>
              <w:bottom w:val="single" w:sz="4" w:space="0" w:color="000000"/>
            </w:tcBorders>
          </w:tcPr>
          <w:p w:rsidR="006808F6" w:rsidRPr="00746A78" w:rsidRDefault="006808F6" w:rsidP="00D31EFC">
            <w:pPr>
              <w:jc w:val="center"/>
              <w:rPr>
                <w:b/>
                <w:bCs/>
              </w:rPr>
            </w:pPr>
            <w:r w:rsidRPr="00746A78">
              <w:rPr>
                <w:b/>
                <w:bCs/>
              </w:rPr>
              <w:t>Комплексная программа</w:t>
            </w:r>
          </w:p>
        </w:tc>
        <w:tc>
          <w:tcPr>
            <w:tcW w:w="4071" w:type="dxa"/>
            <w:vMerge w:val="restart"/>
            <w:tcBorders>
              <w:top w:val="single" w:sz="4" w:space="0" w:color="000000"/>
              <w:left w:val="single" w:sz="4" w:space="0" w:color="000000"/>
              <w:right w:val="single" w:sz="4" w:space="0" w:color="auto"/>
            </w:tcBorders>
          </w:tcPr>
          <w:p w:rsidR="006808F6" w:rsidRPr="00746A78" w:rsidRDefault="006808F6" w:rsidP="00D31EFC">
            <w:pPr>
              <w:jc w:val="center"/>
              <w:rPr>
                <w:b/>
                <w:bCs/>
              </w:rPr>
            </w:pPr>
            <w:r w:rsidRPr="00746A78">
              <w:rPr>
                <w:b/>
                <w:bCs/>
              </w:rPr>
              <w:t>Программно – методическое обеспечение</w:t>
            </w:r>
          </w:p>
        </w:tc>
        <w:tc>
          <w:tcPr>
            <w:tcW w:w="25" w:type="dxa"/>
            <w:vMerge w:val="restart"/>
            <w:tcBorders>
              <w:top w:val="single" w:sz="4" w:space="0" w:color="000000"/>
              <w:left w:val="single" w:sz="4" w:space="0" w:color="auto"/>
            </w:tcBorders>
          </w:tcPr>
          <w:p w:rsidR="006808F6" w:rsidRPr="00746A78" w:rsidRDefault="006808F6" w:rsidP="00D31EFC">
            <w:pPr>
              <w:rPr>
                <w:b/>
                <w:bCs/>
              </w:rPr>
            </w:pPr>
          </w:p>
          <w:p w:rsidR="006808F6" w:rsidRPr="00746A78" w:rsidRDefault="006808F6" w:rsidP="00D31EFC">
            <w:pPr>
              <w:jc w:val="center"/>
              <w:rPr>
                <w:b/>
                <w:bCs/>
              </w:rPr>
            </w:pPr>
          </w:p>
        </w:tc>
      </w:tr>
      <w:tr w:rsidR="006808F6" w:rsidRPr="00746A78" w:rsidTr="00D31EFC">
        <w:trPr>
          <w:cantSplit/>
          <w:trHeight w:hRule="exact" w:val="227"/>
        </w:trPr>
        <w:tc>
          <w:tcPr>
            <w:tcW w:w="683" w:type="dxa"/>
            <w:vMerge/>
            <w:tcBorders>
              <w:top w:val="single" w:sz="4" w:space="0" w:color="auto"/>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1262"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1261" w:type="dxa"/>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right w:val="single" w:sz="4" w:space="0" w:color="auto"/>
            </w:tcBorders>
          </w:tcPr>
          <w:p w:rsidR="006808F6" w:rsidRPr="00746A78" w:rsidRDefault="006808F6" w:rsidP="00D31EFC"/>
        </w:tc>
        <w:tc>
          <w:tcPr>
            <w:tcW w:w="25" w:type="dxa"/>
            <w:vMerge/>
            <w:tcBorders>
              <w:left w:val="single" w:sz="4" w:space="0" w:color="auto"/>
            </w:tcBorders>
          </w:tcPr>
          <w:p w:rsidR="006808F6" w:rsidRPr="00746A78" w:rsidRDefault="006808F6" w:rsidP="00D31EFC"/>
        </w:tc>
      </w:tr>
      <w:tr w:rsidR="006808F6" w:rsidRPr="00746A78" w:rsidTr="00D31EFC">
        <w:trPr>
          <w:cantSplit/>
          <w:trHeight w:hRule="exact" w:val="23"/>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719"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proofErr w:type="spellStart"/>
            <w:r w:rsidRPr="00746A78">
              <w:rPr>
                <w:b/>
                <w:bCs/>
              </w:rPr>
              <w:t>Нед</w:t>
            </w:r>
            <w:proofErr w:type="spellEnd"/>
          </w:p>
        </w:tc>
        <w:tc>
          <w:tcPr>
            <w:tcW w:w="543" w:type="dxa"/>
            <w:gridSpan w:val="2"/>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
                <w:bCs/>
              </w:rPr>
            </w:pPr>
            <w:r w:rsidRPr="00746A78">
              <w:rPr>
                <w:b/>
                <w:bCs/>
              </w:rPr>
              <w:t>Мес.</w:t>
            </w:r>
          </w:p>
        </w:tc>
        <w:tc>
          <w:tcPr>
            <w:tcW w:w="1261" w:type="dxa"/>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right w:val="single" w:sz="4" w:space="0" w:color="auto"/>
            </w:tcBorders>
          </w:tcPr>
          <w:p w:rsidR="006808F6" w:rsidRPr="00746A78" w:rsidRDefault="006808F6" w:rsidP="00D31EFC"/>
        </w:tc>
        <w:tc>
          <w:tcPr>
            <w:tcW w:w="25" w:type="dxa"/>
            <w:vMerge/>
            <w:tcBorders>
              <w:left w:val="single" w:sz="4" w:space="0" w:color="auto"/>
            </w:tcBorders>
          </w:tcPr>
          <w:p w:rsidR="006808F6" w:rsidRPr="00746A78" w:rsidRDefault="006808F6" w:rsidP="00D31EFC"/>
        </w:tc>
      </w:tr>
      <w:tr w:rsidR="006808F6" w:rsidRPr="00746A78" w:rsidTr="00D31EFC">
        <w:trPr>
          <w:cantSplit/>
          <w:trHeight w:val="279"/>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719" w:type="dxa"/>
            <w:vMerge/>
            <w:tcBorders>
              <w:top w:val="single" w:sz="4" w:space="0" w:color="000000"/>
              <w:left w:val="single" w:sz="4" w:space="0" w:color="000000"/>
              <w:bottom w:val="single" w:sz="4" w:space="0" w:color="000000"/>
            </w:tcBorders>
          </w:tcPr>
          <w:p w:rsidR="006808F6" w:rsidRPr="00746A78" w:rsidRDefault="006808F6" w:rsidP="00D31EFC"/>
        </w:tc>
        <w:tc>
          <w:tcPr>
            <w:tcW w:w="543" w:type="dxa"/>
            <w:gridSpan w:val="2"/>
            <w:vMerge/>
            <w:tcBorders>
              <w:top w:val="single" w:sz="4" w:space="0" w:color="000000"/>
              <w:left w:val="single" w:sz="4" w:space="0" w:color="000000"/>
              <w:bottom w:val="single" w:sz="4" w:space="0" w:color="000000"/>
            </w:tcBorders>
          </w:tcPr>
          <w:p w:rsidR="006808F6" w:rsidRPr="00746A78" w:rsidRDefault="006808F6" w:rsidP="00D31EFC"/>
        </w:tc>
        <w:tc>
          <w:tcPr>
            <w:tcW w:w="1261" w:type="dxa"/>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bottom w:val="single" w:sz="4" w:space="0" w:color="000000"/>
              <w:right w:val="single" w:sz="4" w:space="0" w:color="auto"/>
            </w:tcBorders>
          </w:tcPr>
          <w:p w:rsidR="006808F6" w:rsidRPr="00746A78" w:rsidRDefault="006808F6" w:rsidP="00D31EFC"/>
        </w:tc>
        <w:tc>
          <w:tcPr>
            <w:tcW w:w="25" w:type="dxa"/>
            <w:vMerge/>
            <w:tcBorders>
              <w:left w:val="single" w:sz="4" w:space="0" w:color="auto"/>
              <w:bottom w:val="single" w:sz="4" w:space="0" w:color="000000"/>
            </w:tcBorders>
          </w:tcPr>
          <w:p w:rsidR="006808F6" w:rsidRPr="00746A78" w:rsidRDefault="006808F6" w:rsidP="00D31EFC"/>
        </w:tc>
      </w:tr>
      <w:tr w:rsidR="006808F6" w:rsidRPr="00746A78" w:rsidTr="00D31EFC">
        <w:trPr>
          <w:cantSplit/>
          <w:trHeight w:val="119"/>
        </w:trPr>
        <w:tc>
          <w:tcPr>
            <w:tcW w:w="683" w:type="dxa"/>
            <w:vMerge/>
            <w:tcBorders>
              <w:left w:val="single" w:sz="4" w:space="0" w:color="000000"/>
              <w:bottom w:val="single" w:sz="4" w:space="0" w:color="auto"/>
            </w:tcBorders>
            <w:tcMar>
              <w:left w:w="108" w:type="dxa"/>
              <w:right w:w="108" w:type="dxa"/>
            </w:tcMar>
          </w:tcPr>
          <w:p w:rsidR="006808F6" w:rsidRPr="00746A78" w:rsidRDefault="006808F6" w:rsidP="00D31EFC"/>
        </w:tc>
        <w:tc>
          <w:tcPr>
            <w:tcW w:w="14576" w:type="dxa"/>
            <w:gridSpan w:val="11"/>
            <w:tcBorders>
              <w:top w:val="single" w:sz="4" w:space="0" w:color="000000"/>
              <w:left w:val="single" w:sz="4" w:space="0" w:color="000000"/>
              <w:bottom w:val="single" w:sz="4" w:space="0" w:color="000000"/>
              <w:right w:val="single" w:sz="4" w:space="0" w:color="auto"/>
            </w:tcBorders>
            <w:tcMar>
              <w:left w:w="108" w:type="dxa"/>
              <w:right w:w="108" w:type="dxa"/>
            </w:tcMar>
          </w:tcPr>
          <w:p w:rsidR="006808F6" w:rsidRPr="00746A78" w:rsidRDefault="006808F6" w:rsidP="00D31EFC"/>
        </w:tc>
        <w:tc>
          <w:tcPr>
            <w:tcW w:w="25" w:type="dxa"/>
            <w:tcBorders>
              <w:top w:val="single" w:sz="4" w:space="0" w:color="000000"/>
              <w:left w:val="single" w:sz="4" w:space="0" w:color="auto"/>
              <w:bottom w:val="single" w:sz="4" w:space="0" w:color="000000"/>
            </w:tcBorders>
          </w:tcPr>
          <w:p w:rsidR="006808F6" w:rsidRPr="00746A78" w:rsidRDefault="006808F6" w:rsidP="00D31EFC"/>
        </w:tc>
      </w:tr>
      <w:tr w:rsidR="006808F6" w:rsidRPr="00746A78" w:rsidTr="00D31EFC">
        <w:trPr>
          <w:cantSplit/>
          <w:trHeight w:hRule="exact" w:val="558"/>
        </w:trPr>
        <w:tc>
          <w:tcPr>
            <w:tcW w:w="683" w:type="dxa"/>
            <w:vMerge w:val="restart"/>
            <w:tcBorders>
              <w:top w:val="single" w:sz="4" w:space="0" w:color="auto"/>
              <w:left w:val="single" w:sz="4" w:space="0" w:color="000000"/>
              <w:right w:val="single" w:sz="4" w:space="0" w:color="auto"/>
            </w:tcBorders>
            <w:tcMar>
              <w:left w:w="108" w:type="dxa"/>
              <w:right w:w="108" w:type="dxa"/>
            </w:tcMar>
            <w:textDirection w:val="btLr"/>
          </w:tcPr>
          <w:p w:rsidR="006808F6" w:rsidRPr="00746A78" w:rsidRDefault="006808F6" w:rsidP="00D31EFC">
            <w:pPr>
              <w:snapToGrid w:val="0"/>
              <w:ind w:left="113" w:right="113"/>
              <w:rPr>
                <w:b/>
                <w:bCs/>
              </w:rPr>
            </w:pPr>
            <w:r w:rsidRPr="00746A78">
              <w:rPr>
                <w:b/>
                <w:bCs/>
              </w:rPr>
              <w:t>Познавательное</w:t>
            </w:r>
          </w:p>
        </w:tc>
        <w:tc>
          <w:tcPr>
            <w:tcW w:w="1763" w:type="dxa"/>
            <w:gridSpan w:val="2"/>
            <w:tcBorders>
              <w:top w:val="single" w:sz="4" w:space="0" w:color="000000"/>
              <w:left w:val="single" w:sz="4" w:space="0" w:color="auto"/>
              <w:bottom w:val="single" w:sz="4" w:space="0" w:color="000000"/>
            </w:tcBorders>
            <w:tcMar>
              <w:left w:w="108" w:type="dxa"/>
              <w:right w:w="108" w:type="dxa"/>
            </w:tcMar>
          </w:tcPr>
          <w:p w:rsidR="006808F6" w:rsidRPr="00746A78" w:rsidRDefault="006808F6" w:rsidP="00D31EFC">
            <w:pPr>
              <w:rPr>
                <w:bCs/>
              </w:rPr>
            </w:pPr>
            <w:r w:rsidRPr="00746A78">
              <w:rPr>
                <w:bCs/>
              </w:rPr>
              <w:t>ФЭМП</w:t>
            </w:r>
          </w:p>
          <w:p w:rsidR="006808F6" w:rsidRPr="00746A78" w:rsidRDefault="006808F6" w:rsidP="00D31EFC">
            <w:pPr>
              <w:rPr>
                <w:bCs/>
              </w:rPr>
            </w:pPr>
          </w:p>
          <w:p w:rsidR="006808F6" w:rsidRPr="00746A78" w:rsidRDefault="006808F6" w:rsidP="00D31EFC">
            <w:pPr>
              <w:rPr>
                <w:bCs/>
              </w:rPr>
            </w:pPr>
          </w:p>
        </w:tc>
        <w:tc>
          <w:tcPr>
            <w:tcW w:w="844" w:type="dxa"/>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Воспитатель</w:t>
            </w:r>
          </w:p>
        </w:tc>
        <w:tc>
          <w:tcPr>
            <w:tcW w:w="719"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color w:val="FF0000"/>
              </w:rPr>
            </w:pPr>
            <w:r w:rsidRPr="00746A78">
              <w:rPr>
                <w:bCs/>
              </w:rPr>
              <w:t>1</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rPr>
            </w:pPr>
            <w:r w:rsidRPr="00746A78">
              <w:rPr>
                <w:bCs/>
              </w:rPr>
              <w:t>4</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15 мин 1 п. дня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D31EFC">
            <w:pPr>
              <w:snapToGrid w:val="0"/>
              <w:rPr>
                <w:bCs/>
              </w:rPr>
            </w:pPr>
            <w:proofErr w:type="spellStart"/>
            <w:r w:rsidRPr="00746A78">
              <w:t>И.А.Помораева</w:t>
            </w:r>
            <w:proofErr w:type="spellEnd"/>
            <w:r w:rsidRPr="00746A78">
              <w:t xml:space="preserve"> « Занятия по формированию элементарных математических представлений»</w:t>
            </w:r>
          </w:p>
        </w:tc>
        <w:tc>
          <w:tcPr>
            <w:tcW w:w="25" w:type="dxa"/>
            <w:tcBorders>
              <w:top w:val="single" w:sz="4" w:space="0" w:color="000000"/>
              <w:left w:val="single" w:sz="4" w:space="0" w:color="auto"/>
              <w:bottom w:val="single" w:sz="4" w:space="0" w:color="000000"/>
            </w:tcBorders>
          </w:tcPr>
          <w:p w:rsidR="006808F6" w:rsidRPr="00746A78" w:rsidRDefault="006808F6" w:rsidP="00D31EFC">
            <w:pPr>
              <w:rPr>
                <w:bCs/>
              </w:rPr>
            </w:pPr>
          </w:p>
          <w:p w:rsidR="006808F6" w:rsidRPr="00746A78" w:rsidRDefault="006808F6" w:rsidP="00D31EFC">
            <w:pPr>
              <w:rPr>
                <w:bCs/>
              </w:rPr>
            </w:pPr>
          </w:p>
          <w:p w:rsidR="006808F6" w:rsidRPr="00746A78" w:rsidRDefault="006808F6" w:rsidP="00D31EFC">
            <w:pPr>
              <w:snapToGrid w:val="0"/>
              <w:rPr>
                <w:bCs/>
              </w:rPr>
            </w:pPr>
          </w:p>
        </w:tc>
      </w:tr>
      <w:tr w:rsidR="006808F6" w:rsidRPr="00746A78" w:rsidTr="00440CFF">
        <w:trPr>
          <w:cantSplit/>
          <w:trHeight w:hRule="exact" w:val="1053"/>
        </w:trPr>
        <w:tc>
          <w:tcPr>
            <w:tcW w:w="683" w:type="dxa"/>
            <w:vMerge/>
            <w:tcBorders>
              <w:left w:val="single" w:sz="4" w:space="0" w:color="000000"/>
              <w:bottom w:val="single" w:sz="4" w:space="0" w:color="auto"/>
              <w:right w:val="single" w:sz="4" w:space="0" w:color="auto"/>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auto"/>
              <w:bottom w:val="single" w:sz="4" w:space="0" w:color="000000"/>
            </w:tcBorders>
            <w:tcMar>
              <w:left w:w="108" w:type="dxa"/>
              <w:right w:w="108" w:type="dxa"/>
            </w:tcMar>
          </w:tcPr>
          <w:p w:rsidR="006808F6" w:rsidRPr="00746A78" w:rsidRDefault="006808F6" w:rsidP="00A4010C">
            <w:pPr>
              <w:snapToGrid w:val="0"/>
              <w:rPr>
                <w:bCs/>
              </w:rPr>
            </w:pPr>
            <w:r w:rsidRPr="00746A78">
              <w:rPr>
                <w:bCs/>
              </w:rPr>
              <w:t>О</w:t>
            </w:r>
            <w:r w:rsidR="00A4010C" w:rsidRPr="00746A78">
              <w:rPr>
                <w:bCs/>
              </w:rPr>
              <w:t>кружающий мир</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 xml:space="preserve">Воспитатель </w:t>
            </w:r>
          </w:p>
        </w:tc>
        <w:tc>
          <w:tcPr>
            <w:tcW w:w="719" w:type="dxa"/>
            <w:tcBorders>
              <w:top w:val="single" w:sz="4" w:space="0" w:color="000000"/>
              <w:left w:val="single" w:sz="4" w:space="0" w:color="000000"/>
              <w:bottom w:val="single" w:sz="4" w:space="0" w:color="000000"/>
            </w:tcBorders>
          </w:tcPr>
          <w:p w:rsidR="006808F6" w:rsidRPr="00746A78" w:rsidRDefault="00ED050D" w:rsidP="00D31EFC">
            <w:pPr>
              <w:snapToGrid w:val="0"/>
              <w:rPr>
                <w:bCs/>
              </w:rPr>
            </w:pPr>
            <w:r w:rsidRPr="00746A78">
              <w:rPr>
                <w:bCs/>
              </w:rPr>
              <w:t>1</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15 мин</w:t>
            </w:r>
            <w:r w:rsidR="00A4010C" w:rsidRPr="00746A78">
              <w:rPr>
                <w:bCs/>
              </w:rPr>
              <w:t xml:space="preserve"> 1</w:t>
            </w:r>
            <w:r w:rsidRPr="00746A78">
              <w:rPr>
                <w:bCs/>
              </w:rPr>
              <w:t xml:space="preserve"> </w:t>
            </w:r>
            <w:proofErr w:type="spellStart"/>
            <w:r w:rsidRPr="00746A78">
              <w:rPr>
                <w:bCs/>
              </w:rPr>
              <w:t>пол</w:t>
            </w:r>
            <w:proofErr w:type="gramStart"/>
            <w:r w:rsidRPr="00746A78">
              <w:rPr>
                <w:bCs/>
              </w:rPr>
              <w:t>.д</w:t>
            </w:r>
            <w:proofErr w:type="gramEnd"/>
            <w:r w:rsidRPr="00746A78">
              <w:rPr>
                <w:bCs/>
              </w:rPr>
              <w:t>ня</w:t>
            </w:r>
            <w:proofErr w:type="spellEnd"/>
          </w:p>
          <w:p w:rsidR="006808F6" w:rsidRPr="00746A78" w:rsidRDefault="006808F6" w:rsidP="00D31EFC">
            <w:pPr>
              <w:snapToGrid w:val="0"/>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D31EFC">
            <w:pPr>
              <w:snapToGrid w:val="0"/>
              <w:rPr>
                <w:bCs/>
              </w:rPr>
            </w:pPr>
            <w:proofErr w:type="spellStart"/>
            <w:r w:rsidRPr="00746A78">
              <w:t>Соломенникова</w:t>
            </w:r>
            <w:proofErr w:type="spellEnd"/>
            <w:r w:rsidRPr="00746A78">
              <w:t xml:space="preserve"> О.А. Экологическое воспитание в детском саду</w:t>
            </w:r>
          </w:p>
        </w:tc>
        <w:tc>
          <w:tcPr>
            <w:tcW w:w="25" w:type="dxa"/>
            <w:tcBorders>
              <w:top w:val="single" w:sz="4" w:space="0" w:color="000000"/>
              <w:left w:val="single" w:sz="4" w:space="0" w:color="auto"/>
              <w:bottom w:val="single" w:sz="4" w:space="0" w:color="000000"/>
            </w:tcBorders>
          </w:tcPr>
          <w:p w:rsidR="006808F6" w:rsidRPr="00746A78" w:rsidRDefault="006808F6" w:rsidP="00D31EFC">
            <w:pPr>
              <w:rPr>
                <w:bCs/>
              </w:rPr>
            </w:pPr>
          </w:p>
          <w:p w:rsidR="006808F6" w:rsidRPr="00746A78" w:rsidRDefault="006808F6" w:rsidP="00D31EFC">
            <w:pPr>
              <w:snapToGrid w:val="0"/>
              <w:rPr>
                <w:bCs/>
              </w:rPr>
            </w:pPr>
          </w:p>
        </w:tc>
      </w:tr>
      <w:tr w:rsidR="008C576F" w:rsidRPr="00746A78" w:rsidTr="008C576F">
        <w:trPr>
          <w:cantSplit/>
          <w:trHeight w:val="912"/>
        </w:trPr>
        <w:tc>
          <w:tcPr>
            <w:tcW w:w="683" w:type="dxa"/>
            <w:vMerge w:val="restart"/>
            <w:tcBorders>
              <w:top w:val="single" w:sz="4" w:space="0" w:color="auto"/>
              <w:left w:val="single" w:sz="4" w:space="0" w:color="000000"/>
              <w:right w:val="single" w:sz="4" w:space="0" w:color="auto"/>
            </w:tcBorders>
            <w:tcMar>
              <w:left w:w="108" w:type="dxa"/>
              <w:right w:w="108" w:type="dxa"/>
            </w:tcMar>
            <w:textDirection w:val="btLr"/>
          </w:tcPr>
          <w:p w:rsidR="008C576F" w:rsidRPr="00746A78" w:rsidRDefault="008C576F" w:rsidP="008C576F">
            <w:pPr>
              <w:ind w:left="113" w:right="113"/>
            </w:pPr>
            <w:r w:rsidRPr="00746A78">
              <w:rPr>
                <w:b/>
                <w:bCs/>
              </w:rPr>
              <w:lastRenderedPageBreak/>
              <w:t>Речевое</w:t>
            </w:r>
          </w:p>
        </w:tc>
        <w:tc>
          <w:tcPr>
            <w:tcW w:w="14601" w:type="dxa"/>
            <w:gridSpan w:val="12"/>
            <w:tcBorders>
              <w:top w:val="single" w:sz="4" w:space="0" w:color="000000"/>
              <w:left w:val="single" w:sz="4" w:space="0" w:color="auto"/>
              <w:right w:val="single" w:sz="4" w:space="0" w:color="auto"/>
            </w:tcBorders>
            <w:tcMar>
              <w:left w:w="108" w:type="dxa"/>
              <w:right w:w="108" w:type="dxa"/>
            </w:tcMar>
          </w:tcPr>
          <w:p w:rsidR="008C576F" w:rsidRPr="00746A78" w:rsidRDefault="008C576F" w:rsidP="00D31EFC"/>
        </w:tc>
      </w:tr>
      <w:tr w:rsidR="008C576F" w:rsidRPr="00746A78" w:rsidTr="00440CFF">
        <w:trPr>
          <w:cantSplit/>
          <w:trHeight w:val="79"/>
        </w:trPr>
        <w:tc>
          <w:tcPr>
            <w:tcW w:w="683" w:type="dxa"/>
            <w:vMerge/>
            <w:tcBorders>
              <w:left w:val="single" w:sz="4" w:space="0" w:color="000000"/>
              <w:right w:val="single" w:sz="4" w:space="0" w:color="auto"/>
            </w:tcBorders>
            <w:tcMar>
              <w:left w:w="108" w:type="dxa"/>
              <w:right w:w="108" w:type="dxa"/>
            </w:tcMar>
          </w:tcPr>
          <w:p w:rsidR="008C576F" w:rsidRPr="00746A78" w:rsidRDefault="008C576F" w:rsidP="00A4010C"/>
        </w:tc>
        <w:tc>
          <w:tcPr>
            <w:tcW w:w="14601" w:type="dxa"/>
            <w:gridSpan w:val="12"/>
            <w:tcBorders>
              <w:left w:val="single" w:sz="4" w:space="0" w:color="auto"/>
              <w:right w:val="single" w:sz="4" w:space="0" w:color="auto"/>
            </w:tcBorders>
            <w:tcMar>
              <w:left w:w="108" w:type="dxa"/>
              <w:right w:w="108" w:type="dxa"/>
            </w:tcMar>
          </w:tcPr>
          <w:p w:rsidR="008C576F" w:rsidRPr="00746A78" w:rsidRDefault="008C576F" w:rsidP="00D31EFC">
            <w:pPr>
              <w:snapToGrid w:val="0"/>
              <w:rPr>
                <w:bCs/>
              </w:rPr>
            </w:pPr>
          </w:p>
        </w:tc>
      </w:tr>
      <w:tr w:rsidR="008C576F" w:rsidRPr="00746A78" w:rsidTr="00D31EFC">
        <w:trPr>
          <w:cantSplit/>
          <w:trHeight w:val="193"/>
        </w:trPr>
        <w:tc>
          <w:tcPr>
            <w:tcW w:w="683" w:type="dxa"/>
            <w:vMerge/>
            <w:tcBorders>
              <w:left w:val="single" w:sz="4" w:space="0" w:color="000000"/>
              <w:right w:val="single" w:sz="4" w:space="0" w:color="auto"/>
            </w:tcBorders>
            <w:tcMar>
              <w:left w:w="108" w:type="dxa"/>
              <w:right w:w="108" w:type="dxa"/>
            </w:tcMar>
            <w:textDirection w:val="btLr"/>
          </w:tcPr>
          <w:p w:rsidR="008C576F" w:rsidRPr="00746A78" w:rsidRDefault="008C576F" w:rsidP="00A4010C">
            <w:pPr>
              <w:rPr>
                <w:b/>
                <w:bCs/>
              </w:rPr>
            </w:pPr>
          </w:p>
        </w:tc>
        <w:tc>
          <w:tcPr>
            <w:tcW w:w="14576" w:type="dxa"/>
            <w:gridSpan w:val="11"/>
            <w:tcBorders>
              <w:left w:val="single" w:sz="4" w:space="0" w:color="auto"/>
            </w:tcBorders>
          </w:tcPr>
          <w:p w:rsidR="008C576F" w:rsidRPr="00746A78" w:rsidRDefault="008C576F" w:rsidP="00D31EFC">
            <w:pPr>
              <w:snapToGrid w:val="0"/>
              <w:rPr>
                <w:b/>
                <w:bCs/>
              </w:rPr>
            </w:pPr>
          </w:p>
        </w:tc>
        <w:tc>
          <w:tcPr>
            <w:tcW w:w="25" w:type="dxa"/>
            <w:tcBorders>
              <w:left w:val="single" w:sz="4" w:space="0" w:color="auto"/>
            </w:tcBorders>
          </w:tcPr>
          <w:p w:rsidR="008C576F" w:rsidRPr="00746A78" w:rsidRDefault="008C576F" w:rsidP="00D31EFC">
            <w:pPr>
              <w:snapToGrid w:val="0"/>
              <w:rPr>
                <w:b/>
                <w:bCs/>
              </w:rPr>
            </w:pPr>
          </w:p>
        </w:tc>
      </w:tr>
      <w:tr w:rsidR="008C576F" w:rsidRPr="00746A78" w:rsidTr="008C576F">
        <w:trPr>
          <w:cantSplit/>
        </w:trPr>
        <w:tc>
          <w:tcPr>
            <w:tcW w:w="683" w:type="dxa"/>
            <w:vMerge/>
            <w:tcBorders>
              <w:left w:val="single" w:sz="4" w:space="0" w:color="000000"/>
              <w:bottom w:val="single" w:sz="4" w:space="0" w:color="auto"/>
              <w:right w:val="single" w:sz="4" w:space="0" w:color="auto"/>
            </w:tcBorders>
            <w:tcMar>
              <w:left w:w="108" w:type="dxa"/>
              <w:right w:w="108" w:type="dxa"/>
            </w:tcMar>
          </w:tcPr>
          <w:p w:rsidR="008C576F" w:rsidRPr="00746A78" w:rsidRDefault="008C576F" w:rsidP="00D31EFC"/>
        </w:tc>
        <w:tc>
          <w:tcPr>
            <w:tcW w:w="1763" w:type="dxa"/>
            <w:gridSpan w:val="2"/>
            <w:tcBorders>
              <w:left w:val="single" w:sz="4" w:space="0" w:color="auto"/>
              <w:bottom w:val="single" w:sz="4" w:space="0" w:color="000000"/>
            </w:tcBorders>
            <w:tcMar>
              <w:left w:w="108" w:type="dxa"/>
              <w:right w:w="108" w:type="dxa"/>
            </w:tcMar>
          </w:tcPr>
          <w:p w:rsidR="008C576F" w:rsidRPr="00746A78" w:rsidRDefault="008C576F" w:rsidP="00D31EFC">
            <w:pPr>
              <w:rPr>
                <w:bCs/>
              </w:rPr>
            </w:pPr>
            <w:r w:rsidRPr="00746A78">
              <w:rPr>
                <w:bCs/>
              </w:rPr>
              <w:t xml:space="preserve">Развитие речи  </w:t>
            </w:r>
          </w:p>
        </w:tc>
        <w:tc>
          <w:tcPr>
            <w:tcW w:w="844" w:type="dxa"/>
            <w:tcBorders>
              <w:left w:val="single" w:sz="4" w:space="0" w:color="000000"/>
              <w:bottom w:val="single" w:sz="4" w:space="0" w:color="000000"/>
            </w:tcBorders>
          </w:tcPr>
          <w:p w:rsidR="008C576F" w:rsidRPr="00746A78" w:rsidRDefault="008C576F" w:rsidP="00D31EFC">
            <w:pPr>
              <w:rPr>
                <w:bCs/>
              </w:rPr>
            </w:pPr>
            <w:r w:rsidRPr="00746A78">
              <w:rPr>
                <w:bCs/>
              </w:rPr>
              <w:t>Воспитатель</w:t>
            </w:r>
          </w:p>
        </w:tc>
        <w:tc>
          <w:tcPr>
            <w:tcW w:w="719" w:type="dxa"/>
            <w:tcBorders>
              <w:left w:val="single" w:sz="4" w:space="0" w:color="000000"/>
              <w:bottom w:val="single" w:sz="4" w:space="0" w:color="000000"/>
            </w:tcBorders>
          </w:tcPr>
          <w:p w:rsidR="008C576F" w:rsidRPr="00746A78" w:rsidRDefault="008C576F" w:rsidP="00D31EFC">
            <w:pPr>
              <w:snapToGrid w:val="0"/>
              <w:rPr>
                <w:bCs/>
              </w:rPr>
            </w:pPr>
          </w:p>
          <w:p w:rsidR="008C576F" w:rsidRPr="00746A78" w:rsidRDefault="008C576F" w:rsidP="00D31EFC">
            <w:pPr>
              <w:rPr>
                <w:bCs/>
                <w:color w:val="FF0000"/>
              </w:rPr>
            </w:pPr>
            <w:r w:rsidRPr="00746A78">
              <w:rPr>
                <w:bCs/>
              </w:rPr>
              <w:t>1</w:t>
            </w:r>
          </w:p>
        </w:tc>
        <w:tc>
          <w:tcPr>
            <w:tcW w:w="390" w:type="dxa"/>
            <w:tcBorders>
              <w:left w:val="single" w:sz="4" w:space="0" w:color="000000"/>
              <w:bottom w:val="single" w:sz="4" w:space="0" w:color="000000"/>
            </w:tcBorders>
          </w:tcPr>
          <w:p w:rsidR="008C576F" w:rsidRPr="00746A78" w:rsidRDefault="008C576F" w:rsidP="00D31EFC">
            <w:pPr>
              <w:snapToGrid w:val="0"/>
              <w:rPr>
                <w:bCs/>
              </w:rPr>
            </w:pPr>
          </w:p>
          <w:p w:rsidR="008C576F" w:rsidRPr="00746A78" w:rsidRDefault="008C576F" w:rsidP="00D31EFC">
            <w:pPr>
              <w:rPr>
                <w:bCs/>
              </w:rPr>
            </w:pPr>
            <w:r w:rsidRPr="00746A78">
              <w:rPr>
                <w:bCs/>
              </w:rPr>
              <w:t>2</w:t>
            </w:r>
          </w:p>
        </w:tc>
        <w:tc>
          <w:tcPr>
            <w:tcW w:w="1414" w:type="dxa"/>
            <w:gridSpan w:val="2"/>
            <w:tcBorders>
              <w:left w:val="single" w:sz="4" w:space="0" w:color="000000"/>
              <w:bottom w:val="single" w:sz="4" w:space="0" w:color="000000"/>
            </w:tcBorders>
          </w:tcPr>
          <w:p w:rsidR="008C576F" w:rsidRPr="00746A78" w:rsidRDefault="008C576F" w:rsidP="00D31EFC">
            <w:pPr>
              <w:rPr>
                <w:bCs/>
              </w:rPr>
            </w:pPr>
            <w:r w:rsidRPr="00746A78">
              <w:rPr>
                <w:bCs/>
              </w:rPr>
              <w:t>15 мин</w:t>
            </w:r>
          </w:p>
          <w:p w:rsidR="008C576F" w:rsidRPr="00746A78" w:rsidRDefault="008C576F"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left w:val="single" w:sz="4" w:space="0" w:color="000000"/>
              <w:bottom w:val="single" w:sz="4" w:space="0" w:color="000000"/>
            </w:tcBorders>
          </w:tcPr>
          <w:p w:rsidR="008C576F" w:rsidRPr="00746A78" w:rsidRDefault="008C576F"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left w:val="single" w:sz="4" w:space="0" w:color="000000"/>
              <w:bottom w:val="single" w:sz="4" w:space="0" w:color="000000"/>
              <w:right w:val="single" w:sz="4" w:space="0" w:color="auto"/>
            </w:tcBorders>
          </w:tcPr>
          <w:p w:rsidR="008C576F" w:rsidRPr="00746A78" w:rsidRDefault="008C576F" w:rsidP="00D31EFC">
            <w:pPr>
              <w:pStyle w:val="1"/>
              <w:tabs>
                <w:tab w:val="left" w:pos="1560"/>
              </w:tabs>
              <w:ind w:left="0"/>
              <w:rPr>
                <w:rFonts w:eastAsia="Times New Roman"/>
                <w:szCs w:val="24"/>
              </w:rPr>
            </w:pPr>
            <w:r w:rsidRPr="00746A78">
              <w:rPr>
                <w:rFonts w:eastAsia="Times New Roman"/>
                <w:szCs w:val="24"/>
              </w:rPr>
              <w:t xml:space="preserve">В.В. </w:t>
            </w:r>
            <w:proofErr w:type="spellStart"/>
            <w:r w:rsidRPr="00746A78">
              <w:rPr>
                <w:rFonts w:eastAsia="Times New Roman"/>
                <w:szCs w:val="24"/>
              </w:rPr>
              <w:t>Гербова</w:t>
            </w:r>
            <w:proofErr w:type="spellEnd"/>
            <w:r w:rsidRPr="00746A78">
              <w:rPr>
                <w:rFonts w:eastAsia="Times New Roman"/>
                <w:szCs w:val="24"/>
              </w:rPr>
              <w:t xml:space="preserve"> Занятия по развитию речи</w:t>
            </w:r>
          </w:p>
          <w:p w:rsidR="008C576F" w:rsidRPr="00746A78" w:rsidRDefault="008C576F" w:rsidP="00D31EFC">
            <w:pPr>
              <w:pStyle w:val="1"/>
              <w:tabs>
                <w:tab w:val="left" w:pos="1560"/>
              </w:tabs>
              <w:ind w:left="0"/>
              <w:rPr>
                <w:spacing w:val="0"/>
                <w:szCs w:val="24"/>
                <w:u w:val="single"/>
              </w:rPr>
            </w:pPr>
            <w:r w:rsidRPr="00746A78">
              <w:rPr>
                <w:rFonts w:eastAsia="Times New Roman"/>
                <w:szCs w:val="24"/>
              </w:rPr>
              <w:t>в детском саду</w:t>
            </w:r>
          </w:p>
          <w:p w:rsidR="008C576F" w:rsidRPr="00746A78" w:rsidRDefault="008C576F" w:rsidP="00D31EFC">
            <w:pPr>
              <w:snapToGrid w:val="0"/>
              <w:rPr>
                <w:bCs/>
              </w:rPr>
            </w:pPr>
          </w:p>
        </w:tc>
        <w:tc>
          <w:tcPr>
            <w:tcW w:w="25" w:type="dxa"/>
            <w:tcBorders>
              <w:top w:val="single" w:sz="4" w:space="0" w:color="000000"/>
              <w:left w:val="single" w:sz="4" w:space="0" w:color="auto"/>
              <w:bottom w:val="single" w:sz="4" w:space="0" w:color="000000"/>
            </w:tcBorders>
          </w:tcPr>
          <w:p w:rsidR="008C576F" w:rsidRPr="00746A78" w:rsidRDefault="008C576F" w:rsidP="00D31EFC">
            <w:pPr>
              <w:rPr>
                <w:bCs/>
              </w:rPr>
            </w:pPr>
          </w:p>
          <w:p w:rsidR="008C576F" w:rsidRPr="00746A78" w:rsidRDefault="008C576F" w:rsidP="00D31EFC">
            <w:pPr>
              <w:snapToGrid w:val="0"/>
              <w:rPr>
                <w:bCs/>
              </w:rPr>
            </w:pPr>
          </w:p>
        </w:tc>
      </w:tr>
      <w:tr w:rsidR="006808F6" w:rsidRPr="00746A78" w:rsidTr="00A4010C">
        <w:trPr>
          <w:gridAfter w:val="11"/>
          <w:wAfter w:w="14576" w:type="dxa"/>
          <w:cantSplit/>
          <w:trHeight w:val="283"/>
        </w:trPr>
        <w:tc>
          <w:tcPr>
            <w:tcW w:w="683" w:type="dxa"/>
            <w:vMerge w:val="restart"/>
            <w:tcBorders>
              <w:top w:val="single" w:sz="4" w:space="0" w:color="auto"/>
              <w:left w:val="single" w:sz="4" w:space="0" w:color="000000"/>
              <w:right w:val="single" w:sz="4" w:space="0" w:color="auto"/>
            </w:tcBorders>
            <w:tcMar>
              <w:left w:w="108" w:type="dxa"/>
              <w:right w:w="108" w:type="dxa"/>
            </w:tcMar>
            <w:textDirection w:val="btLr"/>
          </w:tcPr>
          <w:p w:rsidR="006808F6" w:rsidRPr="00746A78" w:rsidRDefault="00A4010C" w:rsidP="00ED050D">
            <w:pPr>
              <w:snapToGrid w:val="0"/>
              <w:ind w:left="113" w:right="113"/>
            </w:pPr>
            <w:r w:rsidRPr="00746A78">
              <w:rPr>
                <w:b/>
                <w:bCs/>
              </w:rPr>
              <w:t xml:space="preserve">  </w:t>
            </w:r>
            <w:r w:rsidR="00ED050D" w:rsidRPr="00746A78">
              <w:rPr>
                <w:b/>
                <w:bCs/>
              </w:rPr>
              <w:t>Физическое</w:t>
            </w:r>
            <w:r w:rsidRPr="00746A78">
              <w:rPr>
                <w:b/>
                <w:bCs/>
              </w:rPr>
              <w:t xml:space="preserve">         </w:t>
            </w:r>
          </w:p>
        </w:tc>
        <w:tc>
          <w:tcPr>
            <w:tcW w:w="25" w:type="dxa"/>
            <w:tcBorders>
              <w:top w:val="single" w:sz="4" w:space="0" w:color="auto"/>
              <w:left w:val="single" w:sz="4" w:space="0" w:color="auto"/>
              <w:bottom w:val="single" w:sz="4" w:space="0" w:color="000000"/>
            </w:tcBorders>
            <w:textDirection w:val="btLr"/>
          </w:tcPr>
          <w:p w:rsidR="006808F6" w:rsidRPr="00746A78" w:rsidRDefault="006808F6" w:rsidP="00A4010C">
            <w:pPr>
              <w:ind w:left="113" w:right="113"/>
              <w:rPr>
                <w:bCs/>
              </w:rPr>
            </w:pPr>
          </w:p>
          <w:p w:rsidR="006808F6" w:rsidRPr="00746A78" w:rsidRDefault="006808F6" w:rsidP="00A4010C">
            <w:pPr>
              <w:ind w:left="113" w:right="113"/>
              <w:rPr>
                <w:bCs/>
              </w:rPr>
            </w:pPr>
          </w:p>
          <w:p w:rsidR="006808F6" w:rsidRPr="00746A78" w:rsidRDefault="006808F6" w:rsidP="00A4010C">
            <w:pPr>
              <w:snapToGrid w:val="0"/>
              <w:ind w:left="113" w:right="113"/>
              <w:rPr>
                <w:bCs/>
              </w:rPr>
            </w:pPr>
          </w:p>
        </w:tc>
      </w:tr>
      <w:tr w:rsidR="006808F6" w:rsidRPr="00746A78" w:rsidTr="00D31EFC">
        <w:trPr>
          <w:cantSplit/>
        </w:trPr>
        <w:tc>
          <w:tcPr>
            <w:tcW w:w="683" w:type="dxa"/>
            <w:vMerge/>
            <w:tcBorders>
              <w:left w:val="single" w:sz="4" w:space="0" w:color="000000"/>
              <w:right w:val="single" w:sz="4" w:space="0" w:color="auto"/>
            </w:tcBorders>
            <w:tcMar>
              <w:left w:w="108" w:type="dxa"/>
              <w:right w:w="108" w:type="dxa"/>
            </w:tcMar>
          </w:tcPr>
          <w:p w:rsidR="006808F6" w:rsidRPr="00746A78" w:rsidRDefault="006808F6" w:rsidP="00D31EFC"/>
        </w:tc>
        <w:tc>
          <w:tcPr>
            <w:tcW w:w="14576" w:type="dxa"/>
            <w:gridSpan w:val="11"/>
            <w:tcBorders>
              <w:top w:val="single" w:sz="4" w:space="0" w:color="000000"/>
              <w:left w:val="single" w:sz="4" w:space="0" w:color="auto"/>
              <w:bottom w:val="single" w:sz="4" w:space="0" w:color="000000"/>
            </w:tcBorders>
            <w:tcMar>
              <w:left w:w="108" w:type="dxa"/>
              <w:right w:w="108" w:type="dxa"/>
            </w:tcMar>
          </w:tcPr>
          <w:p w:rsidR="006808F6" w:rsidRPr="00746A78" w:rsidRDefault="006808F6" w:rsidP="00D31EFC">
            <w:pPr>
              <w:snapToGrid w:val="0"/>
              <w:jc w:val="center"/>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jc w:val="center"/>
              <w:rPr>
                <w:bCs/>
              </w:rPr>
            </w:pPr>
          </w:p>
        </w:tc>
      </w:tr>
      <w:tr w:rsidR="006808F6" w:rsidRPr="00746A78" w:rsidTr="00A4010C">
        <w:trPr>
          <w:cantSplit/>
          <w:trHeight w:val="995"/>
        </w:trPr>
        <w:tc>
          <w:tcPr>
            <w:tcW w:w="683" w:type="dxa"/>
            <w:vMerge/>
            <w:tcBorders>
              <w:left w:val="single" w:sz="4" w:space="0" w:color="000000"/>
              <w:right w:val="single" w:sz="4" w:space="0" w:color="auto"/>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auto"/>
              <w:bottom w:val="single" w:sz="4" w:space="0" w:color="000000"/>
            </w:tcBorders>
            <w:tcMar>
              <w:left w:w="108" w:type="dxa"/>
              <w:right w:w="108" w:type="dxa"/>
            </w:tcMar>
          </w:tcPr>
          <w:p w:rsidR="006808F6" w:rsidRPr="00746A78" w:rsidRDefault="00A4010C" w:rsidP="00D31EFC">
            <w:pPr>
              <w:rPr>
                <w:bCs/>
              </w:rPr>
            </w:pPr>
            <w:r w:rsidRPr="00746A78">
              <w:rPr>
                <w:bCs/>
              </w:rPr>
              <w:t xml:space="preserve">Физкультурное </w:t>
            </w:r>
          </w:p>
        </w:tc>
        <w:tc>
          <w:tcPr>
            <w:tcW w:w="844" w:type="dxa"/>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 xml:space="preserve">Воспитатель </w:t>
            </w:r>
          </w:p>
        </w:tc>
        <w:tc>
          <w:tcPr>
            <w:tcW w:w="719" w:type="dxa"/>
            <w:tcBorders>
              <w:top w:val="single" w:sz="4" w:space="0" w:color="000000"/>
              <w:left w:val="single" w:sz="4" w:space="0" w:color="000000"/>
              <w:bottom w:val="single" w:sz="4" w:space="0" w:color="000000"/>
            </w:tcBorders>
          </w:tcPr>
          <w:p w:rsidR="006808F6" w:rsidRPr="00746A78" w:rsidRDefault="00A4010C" w:rsidP="00D31EFC">
            <w:pPr>
              <w:snapToGrid w:val="0"/>
              <w:rPr>
                <w:bCs/>
              </w:rPr>
            </w:pPr>
            <w:r w:rsidRPr="00746A78">
              <w:rPr>
                <w:bCs/>
              </w:rPr>
              <w:t>3</w:t>
            </w:r>
          </w:p>
        </w:tc>
        <w:tc>
          <w:tcPr>
            <w:tcW w:w="390" w:type="dxa"/>
            <w:tcBorders>
              <w:top w:val="single" w:sz="4" w:space="0" w:color="000000"/>
              <w:left w:val="single" w:sz="4" w:space="0" w:color="000000"/>
              <w:bottom w:val="single" w:sz="4" w:space="0" w:color="000000"/>
            </w:tcBorders>
          </w:tcPr>
          <w:p w:rsidR="006808F6" w:rsidRPr="00746A78" w:rsidRDefault="00A4010C" w:rsidP="00D31EFC">
            <w:pPr>
              <w:snapToGrid w:val="0"/>
              <w:rPr>
                <w:bCs/>
              </w:rPr>
            </w:pPr>
            <w:r w:rsidRPr="00746A78">
              <w:rPr>
                <w:bCs/>
              </w:rPr>
              <w:t>1</w:t>
            </w:r>
            <w:r w:rsidR="006808F6" w:rsidRPr="00746A78">
              <w:rPr>
                <w:bCs/>
              </w:rPr>
              <w:t>2</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15 мин</w:t>
            </w:r>
          </w:p>
          <w:p w:rsidR="006808F6" w:rsidRPr="00746A78" w:rsidRDefault="006808F6"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 xml:space="preserve">  </w:t>
            </w:r>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ED050D" w:rsidP="00D31EFC">
            <w:pPr>
              <w:snapToGrid w:val="0"/>
              <w:rPr>
                <w:bCs/>
              </w:rPr>
            </w:pPr>
            <w:proofErr w:type="spellStart"/>
            <w:r w:rsidRPr="00746A78">
              <w:rPr>
                <w:bCs/>
              </w:rPr>
              <w:t>Л.И.Пензулаева</w:t>
            </w:r>
            <w:proofErr w:type="spellEnd"/>
            <w:r w:rsidRPr="00746A78">
              <w:rPr>
                <w:bCs/>
              </w:rPr>
              <w:t xml:space="preserve"> «Физическая культура в детском саду»</w:t>
            </w:r>
          </w:p>
          <w:p w:rsidR="00ED050D" w:rsidRPr="00746A78" w:rsidRDefault="00ED050D" w:rsidP="00D31EFC">
            <w:pPr>
              <w:snapToGrid w:val="0"/>
              <w:rPr>
                <w:bCs/>
              </w:rPr>
            </w:pPr>
            <w:r w:rsidRPr="00746A78">
              <w:rPr>
                <w:bCs/>
              </w:rPr>
              <w:t>М.М.Бондаренко «Малоподвижные игры и игровые упражнения»</w:t>
            </w:r>
          </w:p>
          <w:p w:rsidR="00ED050D" w:rsidRPr="00746A78" w:rsidRDefault="00ED050D" w:rsidP="00D31EFC">
            <w:pPr>
              <w:snapToGrid w:val="0"/>
              <w:rPr>
                <w:bCs/>
              </w:rPr>
            </w:pPr>
            <w:r w:rsidRPr="00746A78">
              <w:rPr>
                <w:bCs/>
              </w:rPr>
              <w:t>Н.Ф.Губанова «Развитие игровой деятельности»</w:t>
            </w:r>
          </w:p>
          <w:p w:rsidR="008C576F" w:rsidRPr="00746A78" w:rsidRDefault="008C576F"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r w:rsidR="006808F6" w:rsidRPr="00746A78" w:rsidTr="00D31EFC">
        <w:trPr>
          <w:cantSplit/>
          <w:trHeight w:hRule="exact" w:val="286"/>
        </w:trPr>
        <w:tc>
          <w:tcPr>
            <w:tcW w:w="683" w:type="dxa"/>
            <w:vMerge w:val="restart"/>
            <w:tcBorders>
              <w:top w:val="single" w:sz="4" w:space="0" w:color="000000"/>
              <w:left w:val="single" w:sz="4" w:space="0" w:color="000000"/>
            </w:tcBorders>
            <w:tcMar>
              <w:left w:w="108" w:type="dxa"/>
              <w:right w:w="108" w:type="dxa"/>
            </w:tcMar>
            <w:textDirection w:val="btLr"/>
          </w:tcPr>
          <w:p w:rsidR="006808F6" w:rsidRPr="00746A78" w:rsidRDefault="006808F6" w:rsidP="00D31EFC">
            <w:pPr>
              <w:snapToGrid w:val="0"/>
              <w:ind w:left="113" w:right="113"/>
              <w:rPr>
                <w:b/>
              </w:rPr>
            </w:pPr>
            <w:r w:rsidRPr="00746A78">
              <w:rPr>
                <w:b/>
              </w:rPr>
              <w:t>Художественно</w:t>
            </w:r>
          </w:p>
          <w:p w:rsidR="006808F6" w:rsidRPr="00746A78" w:rsidRDefault="006808F6" w:rsidP="00D31EFC">
            <w:pPr>
              <w:snapToGrid w:val="0"/>
              <w:ind w:left="113" w:right="113"/>
              <w:rPr>
                <w:b/>
              </w:rPr>
            </w:pPr>
            <w:r w:rsidRPr="00746A78">
              <w:rPr>
                <w:b/>
              </w:rPr>
              <w:t>эстетическое</w:t>
            </w:r>
          </w:p>
        </w:tc>
        <w:tc>
          <w:tcPr>
            <w:tcW w:w="14576" w:type="dxa"/>
            <w:gridSpan w:val="11"/>
            <w:vMerge w:val="restart"/>
            <w:tcBorders>
              <w:top w:val="single" w:sz="4" w:space="0" w:color="000000"/>
              <w:left w:val="single" w:sz="4" w:space="0" w:color="000000"/>
              <w:right w:val="single" w:sz="4" w:space="0" w:color="auto"/>
            </w:tcBorders>
            <w:tcMar>
              <w:left w:w="108" w:type="dxa"/>
              <w:right w:w="108" w:type="dxa"/>
            </w:tcMar>
          </w:tcPr>
          <w:p w:rsidR="00440CFF" w:rsidRPr="00440CFF" w:rsidRDefault="00440CFF" w:rsidP="00D31EFC">
            <w:pPr>
              <w:rPr>
                <w:b/>
              </w:rPr>
            </w:pPr>
          </w:p>
          <w:p w:rsidR="00440CFF" w:rsidRPr="00746A78" w:rsidRDefault="00440CFF" w:rsidP="00D31EFC"/>
        </w:tc>
        <w:tc>
          <w:tcPr>
            <w:tcW w:w="25" w:type="dxa"/>
            <w:vMerge w:val="restart"/>
            <w:tcBorders>
              <w:top w:val="single" w:sz="4" w:space="0" w:color="000000"/>
              <w:left w:val="single" w:sz="4" w:space="0" w:color="auto"/>
            </w:tcBorders>
          </w:tcPr>
          <w:p w:rsidR="006808F6" w:rsidRPr="00746A78" w:rsidRDefault="006808F6" w:rsidP="00D31EFC"/>
        </w:tc>
      </w:tr>
      <w:tr w:rsidR="006808F6" w:rsidRPr="00746A78" w:rsidTr="00440CFF">
        <w:trPr>
          <w:cantSplit/>
          <w:trHeight w:hRule="exact" w:val="536"/>
        </w:trPr>
        <w:tc>
          <w:tcPr>
            <w:tcW w:w="683" w:type="dxa"/>
            <w:vMerge/>
            <w:tcBorders>
              <w:left w:val="single" w:sz="4" w:space="0" w:color="000000"/>
            </w:tcBorders>
            <w:tcMar>
              <w:left w:w="108" w:type="dxa"/>
              <w:right w:w="108" w:type="dxa"/>
            </w:tcMar>
          </w:tcPr>
          <w:p w:rsidR="006808F6" w:rsidRPr="00746A78" w:rsidRDefault="006808F6" w:rsidP="00D31EFC"/>
        </w:tc>
        <w:tc>
          <w:tcPr>
            <w:tcW w:w="14576" w:type="dxa"/>
            <w:gridSpan w:val="11"/>
            <w:vMerge/>
            <w:tcBorders>
              <w:left w:val="single" w:sz="4" w:space="0" w:color="000000"/>
              <w:bottom w:val="single" w:sz="4" w:space="0" w:color="000000"/>
              <w:right w:val="single" w:sz="4" w:space="0" w:color="auto"/>
            </w:tcBorders>
            <w:tcMar>
              <w:left w:w="108" w:type="dxa"/>
              <w:right w:w="108" w:type="dxa"/>
            </w:tcMar>
          </w:tcPr>
          <w:p w:rsidR="006808F6" w:rsidRPr="00746A78" w:rsidRDefault="006808F6" w:rsidP="00D31EFC"/>
        </w:tc>
        <w:tc>
          <w:tcPr>
            <w:tcW w:w="25" w:type="dxa"/>
            <w:vMerge/>
            <w:tcBorders>
              <w:left w:val="single" w:sz="4" w:space="0" w:color="auto"/>
              <w:bottom w:val="single" w:sz="4" w:space="0" w:color="000000"/>
            </w:tcBorders>
          </w:tcPr>
          <w:p w:rsidR="006808F6" w:rsidRPr="00746A78" w:rsidRDefault="006808F6" w:rsidP="00D31EFC"/>
        </w:tc>
      </w:tr>
      <w:tr w:rsidR="006808F6" w:rsidRPr="00746A78" w:rsidTr="00D31EFC">
        <w:trPr>
          <w:cantSplit/>
          <w:trHeight w:hRule="exact" w:val="46"/>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val="restart"/>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r w:rsidRPr="00746A78">
              <w:rPr>
                <w:bCs/>
              </w:rPr>
              <w:t>рисование</w:t>
            </w:r>
          </w:p>
        </w:tc>
        <w:tc>
          <w:tcPr>
            <w:tcW w:w="844"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Воспитатель</w:t>
            </w:r>
          </w:p>
        </w:tc>
        <w:tc>
          <w:tcPr>
            <w:tcW w:w="719"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w:t>
            </w:r>
          </w:p>
        </w:tc>
        <w:tc>
          <w:tcPr>
            <w:tcW w:w="390" w:type="dxa"/>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4</w:t>
            </w:r>
          </w:p>
        </w:tc>
        <w:tc>
          <w:tcPr>
            <w:tcW w:w="1414" w:type="dxa"/>
            <w:gridSpan w:val="2"/>
            <w:vMerge w:val="restart"/>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w:t>
            </w:r>
          </w:p>
          <w:p w:rsidR="006808F6" w:rsidRPr="00746A78" w:rsidRDefault="006808F6" w:rsidP="00D31EFC">
            <w:pPr>
              <w:rPr>
                <w:bCs/>
              </w:rPr>
            </w:pPr>
            <w:r w:rsidRPr="00746A78">
              <w:rPr>
                <w:bCs/>
              </w:rPr>
              <w:t xml:space="preserve">1 </w:t>
            </w:r>
            <w:proofErr w:type="spellStart"/>
            <w:r w:rsidRPr="00746A78">
              <w:rPr>
                <w:bCs/>
              </w:rPr>
              <w:t>пол</w:t>
            </w:r>
            <w:proofErr w:type="gramStart"/>
            <w:r w:rsidRPr="00746A78">
              <w:rPr>
                <w:bCs/>
              </w:rPr>
              <w:t>.д</w:t>
            </w:r>
            <w:proofErr w:type="gramEnd"/>
            <w:r w:rsidRPr="00746A78">
              <w:rPr>
                <w:bCs/>
              </w:rPr>
              <w:t>ня</w:t>
            </w:r>
            <w:proofErr w:type="spellEnd"/>
          </w:p>
        </w:tc>
        <w:tc>
          <w:tcPr>
            <w:tcW w:w="5375" w:type="dxa"/>
            <w:gridSpan w:val="3"/>
            <w:vMerge w:val="restart"/>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vMerge w:val="restart"/>
            <w:tcBorders>
              <w:top w:val="single" w:sz="4" w:space="0" w:color="000000"/>
              <w:left w:val="single" w:sz="4" w:space="0" w:color="000000"/>
              <w:right w:val="single" w:sz="4" w:space="0" w:color="auto"/>
            </w:tcBorders>
          </w:tcPr>
          <w:p w:rsidR="00E07073" w:rsidRDefault="006808F6" w:rsidP="00D31EFC">
            <w:pPr>
              <w:tabs>
                <w:tab w:val="left" w:pos="1080"/>
                <w:tab w:val="left" w:pos="3780"/>
              </w:tabs>
              <w:jc w:val="both"/>
            </w:pPr>
            <w:r w:rsidRPr="00746A78">
              <w:t xml:space="preserve">Комарова Т.С. «Занятия </w:t>
            </w:r>
          </w:p>
          <w:p w:rsidR="006808F6" w:rsidRPr="00746A78" w:rsidRDefault="006808F6" w:rsidP="00E07073">
            <w:pPr>
              <w:tabs>
                <w:tab w:val="left" w:pos="1080"/>
                <w:tab w:val="left" w:pos="3780"/>
              </w:tabs>
              <w:rPr>
                <w:u w:val="single"/>
              </w:rPr>
            </w:pPr>
            <w:r w:rsidRPr="00746A78">
              <w:t>по изобразительной деятельности в детском саду»</w:t>
            </w:r>
          </w:p>
          <w:p w:rsidR="006808F6" w:rsidRPr="00746A78" w:rsidRDefault="006808F6" w:rsidP="00D31EFC">
            <w:pPr>
              <w:snapToGrid w:val="0"/>
              <w:rPr>
                <w:bCs/>
              </w:rPr>
            </w:pPr>
          </w:p>
        </w:tc>
        <w:tc>
          <w:tcPr>
            <w:tcW w:w="25" w:type="dxa"/>
            <w:vMerge w:val="restart"/>
            <w:tcBorders>
              <w:top w:val="single" w:sz="4" w:space="0" w:color="000000"/>
              <w:left w:val="single" w:sz="4" w:space="0" w:color="auto"/>
            </w:tcBorders>
          </w:tcPr>
          <w:p w:rsidR="006808F6" w:rsidRPr="00746A78" w:rsidRDefault="006808F6" w:rsidP="00D31EFC">
            <w:pPr>
              <w:snapToGrid w:val="0"/>
              <w:rPr>
                <w:bCs/>
              </w:rPr>
            </w:pPr>
          </w:p>
        </w:tc>
      </w:tr>
      <w:tr w:rsidR="006808F6" w:rsidRPr="00746A78" w:rsidTr="00E07073">
        <w:trPr>
          <w:cantSplit/>
          <w:trHeight w:hRule="exact" w:val="764"/>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vMerge/>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tc>
        <w:tc>
          <w:tcPr>
            <w:tcW w:w="844" w:type="dxa"/>
            <w:vMerge/>
            <w:tcBorders>
              <w:top w:val="single" w:sz="4" w:space="0" w:color="000000"/>
              <w:left w:val="single" w:sz="4" w:space="0" w:color="000000"/>
              <w:bottom w:val="single" w:sz="4" w:space="0" w:color="000000"/>
            </w:tcBorders>
          </w:tcPr>
          <w:p w:rsidR="006808F6" w:rsidRPr="00746A78" w:rsidRDefault="006808F6" w:rsidP="00D31EFC"/>
        </w:tc>
        <w:tc>
          <w:tcPr>
            <w:tcW w:w="719" w:type="dxa"/>
            <w:vMerge/>
            <w:tcBorders>
              <w:top w:val="single" w:sz="4" w:space="0" w:color="000000"/>
              <w:left w:val="single" w:sz="4" w:space="0" w:color="000000"/>
              <w:bottom w:val="single" w:sz="4" w:space="0" w:color="000000"/>
            </w:tcBorders>
          </w:tcPr>
          <w:p w:rsidR="006808F6" w:rsidRPr="00746A78" w:rsidRDefault="006808F6" w:rsidP="00D31EFC"/>
        </w:tc>
        <w:tc>
          <w:tcPr>
            <w:tcW w:w="390" w:type="dxa"/>
            <w:vMerge/>
            <w:tcBorders>
              <w:top w:val="single" w:sz="4" w:space="0" w:color="000000"/>
              <w:left w:val="single" w:sz="4" w:space="0" w:color="000000"/>
              <w:bottom w:val="single" w:sz="4" w:space="0" w:color="000000"/>
            </w:tcBorders>
          </w:tcPr>
          <w:p w:rsidR="006808F6" w:rsidRPr="00746A78" w:rsidRDefault="006808F6" w:rsidP="00D31EFC"/>
        </w:tc>
        <w:tc>
          <w:tcPr>
            <w:tcW w:w="1414" w:type="dxa"/>
            <w:gridSpan w:val="2"/>
            <w:vMerge/>
            <w:tcBorders>
              <w:top w:val="single" w:sz="4" w:space="0" w:color="000000"/>
              <w:left w:val="single" w:sz="4" w:space="0" w:color="000000"/>
              <w:bottom w:val="single" w:sz="4" w:space="0" w:color="000000"/>
            </w:tcBorders>
          </w:tcPr>
          <w:p w:rsidR="006808F6" w:rsidRPr="00746A78" w:rsidRDefault="006808F6" w:rsidP="00D31EFC"/>
        </w:tc>
        <w:tc>
          <w:tcPr>
            <w:tcW w:w="5375" w:type="dxa"/>
            <w:gridSpan w:val="3"/>
            <w:vMerge/>
            <w:tcBorders>
              <w:top w:val="single" w:sz="4" w:space="0" w:color="000000"/>
              <w:left w:val="single" w:sz="4" w:space="0" w:color="000000"/>
              <w:bottom w:val="single" w:sz="4" w:space="0" w:color="000000"/>
            </w:tcBorders>
          </w:tcPr>
          <w:p w:rsidR="006808F6" w:rsidRPr="00746A78" w:rsidRDefault="006808F6" w:rsidP="00D31EFC"/>
        </w:tc>
        <w:tc>
          <w:tcPr>
            <w:tcW w:w="4071" w:type="dxa"/>
            <w:vMerge/>
            <w:tcBorders>
              <w:left w:val="single" w:sz="4" w:space="0" w:color="000000"/>
              <w:bottom w:val="single" w:sz="4" w:space="0" w:color="000000"/>
              <w:right w:val="single" w:sz="4" w:space="0" w:color="auto"/>
            </w:tcBorders>
          </w:tcPr>
          <w:p w:rsidR="006808F6" w:rsidRPr="00746A78" w:rsidRDefault="006808F6" w:rsidP="00D31EFC"/>
        </w:tc>
        <w:tc>
          <w:tcPr>
            <w:tcW w:w="25" w:type="dxa"/>
            <w:vMerge/>
            <w:tcBorders>
              <w:left w:val="single" w:sz="4" w:space="0" w:color="auto"/>
              <w:bottom w:val="single" w:sz="4" w:space="0" w:color="000000"/>
            </w:tcBorders>
          </w:tcPr>
          <w:p w:rsidR="006808F6" w:rsidRPr="00746A78" w:rsidRDefault="006808F6" w:rsidP="00D31EFC"/>
        </w:tc>
      </w:tr>
      <w:tr w:rsidR="006808F6" w:rsidRPr="00746A78" w:rsidTr="00E07073">
        <w:trPr>
          <w:cantSplit/>
          <w:trHeight w:val="1251"/>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r w:rsidRPr="00746A78">
              <w:rPr>
                <w:bCs/>
              </w:rPr>
              <w:t>Лепка</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Воспитатель</w:t>
            </w:r>
          </w:p>
        </w:tc>
        <w:tc>
          <w:tcPr>
            <w:tcW w:w="719" w:type="dxa"/>
            <w:tcBorders>
              <w:top w:val="single" w:sz="4" w:space="0" w:color="000000"/>
              <w:left w:val="single" w:sz="4" w:space="0" w:color="000000"/>
              <w:bottom w:val="single" w:sz="4" w:space="0" w:color="000000"/>
            </w:tcBorders>
          </w:tcPr>
          <w:p w:rsidR="006808F6" w:rsidRPr="00746A78" w:rsidRDefault="00ED050D" w:rsidP="00D31EFC">
            <w:pPr>
              <w:snapToGrid w:val="0"/>
              <w:rPr>
                <w:bCs/>
              </w:rPr>
            </w:pPr>
            <w:r w:rsidRPr="00746A78">
              <w:rPr>
                <w:bCs/>
              </w:rPr>
              <w:t>0.5</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4</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w:t>
            </w:r>
          </w:p>
          <w:p w:rsidR="006808F6" w:rsidRPr="00746A78" w:rsidRDefault="006808F6" w:rsidP="00D31EFC">
            <w:pPr>
              <w:rPr>
                <w:bCs/>
              </w:rPr>
            </w:pPr>
            <w:r w:rsidRPr="00746A78">
              <w:rPr>
                <w:bCs/>
              </w:rPr>
              <w:t xml:space="preserve">1 </w:t>
            </w:r>
            <w:proofErr w:type="spellStart"/>
            <w:r w:rsidRPr="00746A78">
              <w:rPr>
                <w:bCs/>
              </w:rPr>
              <w:t>пол</w:t>
            </w:r>
            <w:proofErr w:type="gramStart"/>
            <w:r w:rsidRPr="00746A78">
              <w:rPr>
                <w:bCs/>
              </w:rPr>
              <w:t>.д</w:t>
            </w:r>
            <w:proofErr w:type="gramEnd"/>
            <w:r w:rsidRPr="00746A78">
              <w:rPr>
                <w:bCs/>
              </w:rPr>
              <w:t>ня</w:t>
            </w:r>
            <w:proofErr w:type="spellEnd"/>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E07073">
            <w:pPr>
              <w:tabs>
                <w:tab w:val="left" w:pos="1080"/>
                <w:tab w:val="left" w:pos="3780"/>
              </w:tabs>
              <w:rPr>
                <w:u w:val="single"/>
              </w:rPr>
            </w:pPr>
            <w:r w:rsidRPr="00746A78">
              <w:t>Комарова Т.С. «Занятия по изобразительной деятельности в детском саду»</w:t>
            </w:r>
          </w:p>
          <w:p w:rsidR="006808F6" w:rsidRPr="00746A78" w:rsidRDefault="006808F6"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r w:rsidR="006808F6" w:rsidRPr="00746A78" w:rsidTr="00D31EFC">
        <w:trPr>
          <w:cantSplit/>
        </w:trPr>
        <w:tc>
          <w:tcPr>
            <w:tcW w:w="683" w:type="dxa"/>
            <w:vMerge/>
            <w:tcBorders>
              <w:left w:val="single" w:sz="4" w:space="0" w:color="000000"/>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r w:rsidRPr="00746A78">
              <w:rPr>
                <w:bCs/>
              </w:rPr>
              <w:t>аппликация</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Воспитатель</w:t>
            </w:r>
          </w:p>
        </w:tc>
        <w:tc>
          <w:tcPr>
            <w:tcW w:w="719"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0,5</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2</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  1-</w:t>
            </w:r>
          </w:p>
          <w:p w:rsidR="006808F6" w:rsidRPr="00746A78" w:rsidRDefault="006808F6"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E07073">
            <w:pPr>
              <w:tabs>
                <w:tab w:val="left" w:pos="1080"/>
                <w:tab w:val="left" w:pos="3780"/>
              </w:tabs>
              <w:rPr>
                <w:u w:val="single"/>
              </w:rPr>
            </w:pPr>
            <w:r w:rsidRPr="00746A78">
              <w:t>Комарова Т.С. «Занятия по изобразительной деятельности в детском саду»</w:t>
            </w:r>
          </w:p>
          <w:p w:rsidR="006808F6" w:rsidRPr="00746A78" w:rsidRDefault="006808F6"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r w:rsidR="006808F6" w:rsidRPr="00746A78" w:rsidTr="00D31EFC">
        <w:trPr>
          <w:cantSplit/>
        </w:trPr>
        <w:tc>
          <w:tcPr>
            <w:tcW w:w="683" w:type="dxa"/>
            <w:vMerge/>
            <w:tcBorders>
              <w:left w:val="single" w:sz="4" w:space="0" w:color="000000"/>
            </w:tcBorders>
            <w:tcMar>
              <w:left w:w="108" w:type="dxa"/>
              <w:right w:w="108" w:type="dxa"/>
            </w:tcMar>
          </w:tcPr>
          <w:p w:rsidR="006808F6" w:rsidRPr="00746A78" w:rsidRDefault="006808F6" w:rsidP="00D31EFC"/>
        </w:tc>
        <w:tc>
          <w:tcPr>
            <w:tcW w:w="14576" w:type="dxa"/>
            <w:gridSpan w:val="11"/>
            <w:tcBorders>
              <w:top w:val="single" w:sz="4" w:space="0" w:color="000000"/>
              <w:left w:val="single" w:sz="4" w:space="0" w:color="000000"/>
              <w:bottom w:val="single" w:sz="4" w:space="0" w:color="000000"/>
              <w:right w:val="single" w:sz="4" w:space="0" w:color="auto"/>
            </w:tcBorders>
            <w:tcMar>
              <w:left w:w="108" w:type="dxa"/>
              <w:right w:w="108" w:type="dxa"/>
            </w:tcMar>
          </w:tcPr>
          <w:p w:rsidR="006808F6" w:rsidRPr="00746A78" w:rsidRDefault="006808F6" w:rsidP="00D31EFC">
            <w:pPr>
              <w:snapToGrid w:val="0"/>
              <w:jc w:val="center"/>
              <w:rPr>
                <w:b/>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jc w:val="center"/>
              <w:rPr>
                <w:b/>
                <w:bCs/>
              </w:rPr>
            </w:pPr>
          </w:p>
        </w:tc>
      </w:tr>
      <w:tr w:rsidR="006808F6" w:rsidRPr="00746A78" w:rsidTr="00D31EFC">
        <w:trPr>
          <w:cantSplit/>
        </w:trPr>
        <w:tc>
          <w:tcPr>
            <w:tcW w:w="683" w:type="dxa"/>
            <w:vMerge/>
            <w:tcBorders>
              <w:left w:val="single" w:sz="4" w:space="0" w:color="000000"/>
              <w:bottom w:val="single" w:sz="4" w:space="0" w:color="000000"/>
            </w:tcBorders>
            <w:tcMar>
              <w:left w:w="108" w:type="dxa"/>
              <w:right w:w="108" w:type="dxa"/>
            </w:tcMar>
          </w:tcPr>
          <w:p w:rsidR="006808F6" w:rsidRPr="00746A78" w:rsidRDefault="006808F6" w:rsidP="00D31EFC"/>
        </w:tc>
        <w:tc>
          <w:tcPr>
            <w:tcW w:w="1763" w:type="dxa"/>
            <w:gridSpan w:val="2"/>
            <w:tcBorders>
              <w:top w:val="single" w:sz="4" w:space="0" w:color="000000"/>
              <w:left w:val="single" w:sz="4" w:space="0" w:color="000000"/>
              <w:bottom w:val="single" w:sz="4" w:space="0" w:color="000000"/>
            </w:tcBorders>
            <w:tcMar>
              <w:left w:w="108" w:type="dxa"/>
              <w:right w:w="108" w:type="dxa"/>
            </w:tcMar>
          </w:tcPr>
          <w:p w:rsidR="006808F6" w:rsidRPr="00746A78" w:rsidRDefault="006808F6" w:rsidP="00D31EFC">
            <w:pPr>
              <w:snapToGrid w:val="0"/>
              <w:rPr>
                <w:bCs/>
              </w:rPr>
            </w:pPr>
          </w:p>
          <w:p w:rsidR="006808F6" w:rsidRPr="00746A78" w:rsidRDefault="006808F6" w:rsidP="00D31EFC">
            <w:pPr>
              <w:rPr>
                <w:bCs/>
              </w:rPr>
            </w:pPr>
            <w:r w:rsidRPr="00746A78">
              <w:rPr>
                <w:bCs/>
              </w:rPr>
              <w:t>Музыкальное</w:t>
            </w:r>
          </w:p>
        </w:tc>
        <w:tc>
          <w:tcPr>
            <w:tcW w:w="844"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Муз</w:t>
            </w:r>
            <w:proofErr w:type="gramStart"/>
            <w:r w:rsidRPr="00746A78">
              <w:rPr>
                <w:bCs/>
              </w:rPr>
              <w:t>..</w:t>
            </w:r>
            <w:proofErr w:type="gramEnd"/>
          </w:p>
          <w:p w:rsidR="006808F6" w:rsidRPr="00746A78" w:rsidRDefault="006808F6" w:rsidP="00D31EFC">
            <w:pPr>
              <w:snapToGrid w:val="0"/>
              <w:rPr>
                <w:bCs/>
              </w:rPr>
            </w:pPr>
            <w:r w:rsidRPr="00746A78">
              <w:rPr>
                <w:bCs/>
              </w:rPr>
              <w:t>рук</w:t>
            </w:r>
          </w:p>
        </w:tc>
        <w:tc>
          <w:tcPr>
            <w:tcW w:w="719"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rPr>
            </w:pPr>
            <w:r w:rsidRPr="00746A78">
              <w:rPr>
                <w:bCs/>
              </w:rPr>
              <w:t>2</w:t>
            </w:r>
          </w:p>
        </w:tc>
        <w:tc>
          <w:tcPr>
            <w:tcW w:w="390" w:type="dxa"/>
            <w:tcBorders>
              <w:top w:val="single" w:sz="4" w:space="0" w:color="000000"/>
              <w:left w:val="single" w:sz="4" w:space="0" w:color="000000"/>
              <w:bottom w:val="single" w:sz="4" w:space="0" w:color="000000"/>
            </w:tcBorders>
          </w:tcPr>
          <w:p w:rsidR="006808F6" w:rsidRPr="00746A78" w:rsidRDefault="006808F6" w:rsidP="00D31EFC">
            <w:pPr>
              <w:snapToGrid w:val="0"/>
              <w:rPr>
                <w:bCs/>
              </w:rPr>
            </w:pPr>
          </w:p>
          <w:p w:rsidR="006808F6" w:rsidRPr="00746A78" w:rsidRDefault="006808F6" w:rsidP="00D31EFC">
            <w:pPr>
              <w:rPr>
                <w:bCs/>
              </w:rPr>
            </w:pPr>
            <w:r w:rsidRPr="00746A78">
              <w:rPr>
                <w:bCs/>
              </w:rPr>
              <w:t>8</w:t>
            </w:r>
          </w:p>
        </w:tc>
        <w:tc>
          <w:tcPr>
            <w:tcW w:w="1414" w:type="dxa"/>
            <w:gridSpan w:val="2"/>
            <w:tcBorders>
              <w:top w:val="single" w:sz="4" w:space="0" w:color="000000"/>
              <w:left w:val="single" w:sz="4" w:space="0" w:color="000000"/>
              <w:bottom w:val="single" w:sz="4" w:space="0" w:color="000000"/>
            </w:tcBorders>
          </w:tcPr>
          <w:p w:rsidR="006808F6" w:rsidRPr="00746A78" w:rsidRDefault="006808F6" w:rsidP="00D31EFC">
            <w:pPr>
              <w:snapToGrid w:val="0"/>
              <w:rPr>
                <w:bCs/>
              </w:rPr>
            </w:pPr>
            <w:r w:rsidRPr="00746A78">
              <w:rPr>
                <w:bCs/>
              </w:rPr>
              <w:t>15 мин</w:t>
            </w:r>
          </w:p>
          <w:p w:rsidR="006808F6" w:rsidRPr="00746A78" w:rsidRDefault="006808F6" w:rsidP="00D31EFC">
            <w:pPr>
              <w:rPr>
                <w:bCs/>
              </w:rPr>
            </w:pPr>
            <w:r w:rsidRPr="00746A78">
              <w:rPr>
                <w:bCs/>
              </w:rPr>
              <w:t>1 пол</w:t>
            </w:r>
            <w:proofErr w:type="gramStart"/>
            <w:r w:rsidRPr="00746A78">
              <w:rPr>
                <w:bCs/>
              </w:rPr>
              <w:t>.</w:t>
            </w:r>
            <w:proofErr w:type="gramEnd"/>
            <w:r w:rsidRPr="00746A78">
              <w:rPr>
                <w:bCs/>
              </w:rPr>
              <w:t xml:space="preserve"> </w:t>
            </w:r>
            <w:proofErr w:type="gramStart"/>
            <w:r w:rsidRPr="00746A78">
              <w:rPr>
                <w:bCs/>
              </w:rPr>
              <w:t>д</w:t>
            </w:r>
            <w:proofErr w:type="gramEnd"/>
            <w:r w:rsidRPr="00746A78">
              <w:rPr>
                <w:bCs/>
              </w:rPr>
              <w:t>ня</w:t>
            </w:r>
          </w:p>
        </w:tc>
        <w:tc>
          <w:tcPr>
            <w:tcW w:w="5375" w:type="dxa"/>
            <w:gridSpan w:val="3"/>
            <w:tcBorders>
              <w:top w:val="single" w:sz="4" w:space="0" w:color="000000"/>
              <w:left w:val="single" w:sz="4" w:space="0" w:color="000000"/>
              <w:bottom w:val="single" w:sz="4" w:space="0" w:color="000000"/>
            </w:tcBorders>
          </w:tcPr>
          <w:p w:rsidR="006808F6" w:rsidRPr="00746A78" w:rsidRDefault="006808F6" w:rsidP="00D31EFC">
            <w:pPr>
              <w:rPr>
                <w:bCs/>
              </w:rPr>
            </w:pPr>
            <w:r w:rsidRPr="00746A78">
              <w:rPr>
                <w:bCs/>
              </w:rPr>
              <w:t xml:space="preserve">  </w:t>
            </w:r>
            <w:r w:rsidRPr="00746A78">
              <w:t xml:space="preserve">Образовательная программа «От рождения до школы»  под редакцией  Н.Е.. </w:t>
            </w:r>
            <w:proofErr w:type="spellStart"/>
            <w:r w:rsidRPr="00746A78">
              <w:t>Вераксы</w:t>
            </w:r>
            <w:proofErr w:type="spellEnd"/>
            <w:r w:rsidRPr="00746A78">
              <w:t>, Т.С. Комаровой,  М.А. Васильевой</w:t>
            </w:r>
          </w:p>
        </w:tc>
        <w:tc>
          <w:tcPr>
            <w:tcW w:w="4071" w:type="dxa"/>
            <w:tcBorders>
              <w:top w:val="single" w:sz="4" w:space="0" w:color="000000"/>
              <w:left w:val="single" w:sz="4" w:space="0" w:color="000000"/>
              <w:bottom w:val="single" w:sz="4" w:space="0" w:color="000000"/>
              <w:right w:val="single" w:sz="4" w:space="0" w:color="auto"/>
            </w:tcBorders>
          </w:tcPr>
          <w:p w:rsidR="006808F6" w:rsidRPr="00746A78" w:rsidRDefault="006808F6" w:rsidP="00D31EFC">
            <w:r w:rsidRPr="00746A78">
              <w:t xml:space="preserve">. </w:t>
            </w:r>
            <w:proofErr w:type="spellStart"/>
            <w:r w:rsidRPr="00746A78">
              <w:t>Каплунова</w:t>
            </w:r>
            <w:proofErr w:type="spellEnd"/>
            <w:r w:rsidRPr="00746A78">
              <w:t xml:space="preserve"> </w:t>
            </w:r>
            <w:proofErr w:type="spellStart"/>
            <w:r w:rsidRPr="00746A78">
              <w:t>И.,Новоскольцева</w:t>
            </w:r>
            <w:proofErr w:type="spellEnd"/>
            <w:r w:rsidRPr="00746A78">
              <w:t xml:space="preserve"> И. «Этот удивительный ритм» </w:t>
            </w:r>
          </w:p>
          <w:p w:rsidR="006808F6" w:rsidRPr="00746A78" w:rsidRDefault="006808F6" w:rsidP="00D31EFC">
            <w:pPr>
              <w:snapToGrid w:val="0"/>
              <w:rPr>
                <w:bCs/>
              </w:rPr>
            </w:pPr>
          </w:p>
        </w:tc>
        <w:tc>
          <w:tcPr>
            <w:tcW w:w="25" w:type="dxa"/>
            <w:tcBorders>
              <w:top w:val="single" w:sz="4" w:space="0" w:color="000000"/>
              <w:left w:val="single" w:sz="4" w:space="0" w:color="auto"/>
              <w:bottom w:val="single" w:sz="4" w:space="0" w:color="000000"/>
            </w:tcBorders>
          </w:tcPr>
          <w:p w:rsidR="006808F6" w:rsidRPr="00746A78" w:rsidRDefault="006808F6" w:rsidP="00D31EFC">
            <w:pPr>
              <w:snapToGrid w:val="0"/>
              <w:rPr>
                <w:bCs/>
              </w:rPr>
            </w:pPr>
          </w:p>
        </w:tc>
      </w:tr>
    </w:tbl>
    <w:p w:rsidR="006808F6" w:rsidRPr="00440CFF" w:rsidRDefault="006808F6" w:rsidP="006808F6">
      <w:pPr>
        <w:widowControl w:val="0"/>
        <w:shd w:val="clear" w:color="auto" w:fill="FFFFFF"/>
        <w:tabs>
          <w:tab w:val="left" w:pos="1330"/>
        </w:tabs>
        <w:autoSpaceDE w:val="0"/>
        <w:autoSpaceDN w:val="0"/>
        <w:adjustRightInd w:val="0"/>
        <w:ind w:right="10"/>
        <w:jc w:val="center"/>
        <w:rPr>
          <w:b/>
          <w:spacing w:val="-6"/>
        </w:rPr>
      </w:pPr>
      <w:r w:rsidRPr="00440CFF">
        <w:rPr>
          <w:b/>
          <w:spacing w:val="-3"/>
        </w:rPr>
        <w:t>Кружковая работа</w:t>
      </w:r>
    </w:p>
    <w:p w:rsidR="006808F6" w:rsidRPr="00746A78" w:rsidRDefault="006808F6" w:rsidP="006808F6">
      <w:pPr>
        <w:shd w:val="clear" w:color="auto" w:fill="FFFFFF"/>
        <w:autoSpaceDE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652"/>
        <w:gridCol w:w="2097"/>
        <w:gridCol w:w="2126"/>
        <w:gridCol w:w="2168"/>
        <w:gridCol w:w="3455"/>
      </w:tblGrid>
      <w:tr w:rsidR="006808F6" w:rsidRPr="00746A78" w:rsidTr="00E07073">
        <w:tc>
          <w:tcPr>
            <w:tcW w:w="736"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 </w:t>
            </w:r>
          </w:p>
        </w:tc>
        <w:tc>
          <w:tcPr>
            <w:tcW w:w="3652"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rPr>
                <w:spacing w:val="6"/>
              </w:rPr>
            </w:pPr>
            <w:r w:rsidRPr="00746A78">
              <w:rPr>
                <w:spacing w:val="6"/>
              </w:rPr>
              <w:t xml:space="preserve">Форма работы </w:t>
            </w:r>
          </w:p>
          <w:p w:rsidR="006808F6" w:rsidRPr="00746A78" w:rsidRDefault="006808F6" w:rsidP="00D31EFC">
            <w:pPr>
              <w:overflowPunct w:val="0"/>
              <w:autoSpaceDE w:val="0"/>
              <w:autoSpaceDN w:val="0"/>
              <w:adjustRightInd w:val="0"/>
              <w:rPr>
                <w:spacing w:val="6"/>
              </w:rPr>
            </w:pPr>
            <w:r w:rsidRPr="00746A78">
              <w:rPr>
                <w:spacing w:val="6"/>
              </w:rPr>
              <w:t xml:space="preserve">Направление деятельности </w:t>
            </w:r>
          </w:p>
        </w:tc>
        <w:tc>
          <w:tcPr>
            <w:tcW w:w="2097"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rPr>
                <w:spacing w:val="6"/>
              </w:rPr>
            </w:pPr>
            <w:r w:rsidRPr="00746A78">
              <w:rPr>
                <w:spacing w:val="6"/>
              </w:rPr>
              <w:t xml:space="preserve">Возраст </w:t>
            </w:r>
          </w:p>
          <w:p w:rsidR="006808F6" w:rsidRPr="00746A78" w:rsidRDefault="006808F6" w:rsidP="00D31EFC">
            <w:pPr>
              <w:overflowPunct w:val="0"/>
              <w:autoSpaceDE w:val="0"/>
              <w:autoSpaceDN w:val="0"/>
              <w:adjustRightInd w:val="0"/>
              <w:rPr>
                <w:spacing w:val="6"/>
              </w:rPr>
            </w:pPr>
            <w:r w:rsidRPr="00746A78">
              <w:rPr>
                <w:spacing w:val="6"/>
              </w:rPr>
              <w:t xml:space="preserve">Количество детей </w:t>
            </w:r>
          </w:p>
        </w:tc>
        <w:tc>
          <w:tcPr>
            <w:tcW w:w="2126"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Ответственные </w:t>
            </w:r>
          </w:p>
        </w:tc>
        <w:tc>
          <w:tcPr>
            <w:tcW w:w="2168"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Время проведения </w:t>
            </w:r>
          </w:p>
        </w:tc>
        <w:tc>
          <w:tcPr>
            <w:tcW w:w="3455"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spacing w:val="6"/>
              </w:rPr>
              <w:t xml:space="preserve">Программа </w:t>
            </w:r>
          </w:p>
        </w:tc>
      </w:tr>
      <w:tr w:rsidR="006808F6" w:rsidRPr="00746A78" w:rsidTr="00E07073">
        <w:tc>
          <w:tcPr>
            <w:tcW w:w="736" w:type="dxa"/>
            <w:tcBorders>
              <w:top w:val="single" w:sz="4" w:space="0" w:color="auto"/>
              <w:left w:val="single" w:sz="4" w:space="0" w:color="auto"/>
              <w:bottom w:val="single" w:sz="4" w:space="0" w:color="auto"/>
              <w:right w:val="single" w:sz="4" w:space="0" w:color="auto"/>
            </w:tcBorders>
          </w:tcPr>
          <w:p w:rsidR="006808F6" w:rsidRPr="00746A78" w:rsidRDefault="006808F6" w:rsidP="00E07073">
            <w:pPr>
              <w:numPr>
                <w:ilvl w:val="0"/>
                <w:numId w:val="34"/>
              </w:numPr>
              <w:overflowPunct w:val="0"/>
              <w:autoSpaceDE w:val="0"/>
              <w:autoSpaceDN w:val="0"/>
              <w:adjustRightInd w:val="0"/>
              <w:spacing w:after="200" w:line="276" w:lineRule="auto"/>
              <w:rPr>
                <w:spacing w:val="6"/>
              </w:rPr>
            </w:pPr>
          </w:p>
        </w:tc>
        <w:tc>
          <w:tcPr>
            <w:tcW w:w="3652" w:type="dxa"/>
            <w:tcBorders>
              <w:top w:val="single" w:sz="4" w:space="0" w:color="auto"/>
              <w:left w:val="single" w:sz="4" w:space="0" w:color="auto"/>
              <w:bottom w:val="single" w:sz="4" w:space="0" w:color="auto"/>
              <w:right w:val="single" w:sz="4" w:space="0" w:color="auto"/>
            </w:tcBorders>
            <w:hideMark/>
          </w:tcPr>
          <w:p w:rsidR="006808F6" w:rsidRPr="00746A78" w:rsidRDefault="006808F6" w:rsidP="006808F6">
            <w:pPr>
              <w:overflowPunct w:val="0"/>
              <w:autoSpaceDE w:val="0"/>
              <w:autoSpaceDN w:val="0"/>
              <w:adjustRightInd w:val="0"/>
              <w:rPr>
                <w:spacing w:val="6"/>
              </w:rPr>
            </w:pPr>
            <w:r w:rsidRPr="00746A78">
              <w:rPr>
                <w:spacing w:val="6"/>
              </w:rPr>
              <w:t xml:space="preserve">«Ритмика» </w:t>
            </w:r>
          </w:p>
        </w:tc>
        <w:tc>
          <w:tcPr>
            <w:tcW w:w="2097"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3-4 года</w:t>
            </w:r>
          </w:p>
          <w:p w:rsidR="006808F6" w:rsidRPr="00746A78" w:rsidRDefault="006808F6" w:rsidP="00D31EFC">
            <w:pPr>
              <w:overflowPunct w:val="0"/>
              <w:autoSpaceDE w:val="0"/>
              <w:autoSpaceDN w:val="0"/>
              <w:adjustRightInd w:val="0"/>
              <w:rPr>
                <w:spacing w:val="6"/>
              </w:rPr>
            </w:pPr>
            <w:r w:rsidRPr="00746A78">
              <w:rPr>
                <w:spacing w:val="6"/>
              </w:rPr>
              <w:t xml:space="preserve"> 9 чел.</w:t>
            </w:r>
          </w:p>
        </w:tc>
        <w:tc>
          <w:tcPr>
            <w:tcW w:w="2126"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proofErr w:type="spellStart"/>
            <w:r w:rsidRPr="00746A78">
              <w:rPr>
                <w:spacing w:val="6"/>
              </w:rPr>
              <w:t>Ларькина</w:t>
            </w:r>
            <w:proofErr w:type="spellEnd"/>
            <w:r w:rsidRPr="00746A78">
              <w:rPr>
                <w:spacing w:val="6"/>
              </w:rPr>
              <w:t xml:space="preserve"> О.Ю.</w:t>
            </w:r>
          </w:p>
        </w:tc>
        <w:tc>
          <w:tcPr>
            <w:tcW w:w="2168"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 xml:space="preserve">1 раз в неделю </w:t>
            </w:r>
          </w:p>
        </w:tc>
        <w:tc>
          <w:tcPr>
            <w:tcW w:w="3455" w:type="dxa"/>
            <w:tcBorders>
              <w:top w:val="single" w:sz="4" w:space="0" w:color="auto"/>
              <w:left w:val="single" w:sz="4" w:space="0" w:color="auto"/>
              <w:bottom w:val="single" w:sz="4" w:space="0" w:color="auto"/>
              <w:right w:val="single" w:sz="4" w:space="0" w:color="auto"/>
            </w:tcBorders>
          </w:tcPr>
          <w:p w:rsidR="006808F6" w:rsidRPr="00746A78" w:rsidRDefault="00440CFF" w:rsidP="00D31EFC">
            <w:pPr>
              <w:overflowPunct w:val="0"/>
              <w:autoSpaceDE w:val="0"/>
              <w:autoSpaceDN w:val="0"/>
              <w:adjustRightInd w:val="0"/>
              <w:rPr>
                <w:spacing w:val="6"/>
              </w:rPr>
            </w:pPr>
            <w:r>
              <w:rPr>
                <w:spacing w:val="6"/>
              </w:rPr>
              <w:t>Рабочая программа кружка</w:t>
            </w:r>
          </w:p>
        </w:tc>
      </w:tr>
      <w:tr w:rsidR="006808F6" w:rsidRPr="00746A78" w:rsidTr="00E07073">
        <w:tc>
          <w:tcPr>
            <w:tcW w:w="736" w:type="dxa"/>
            <w:tcBorders>
              <w:top w:val="single" w:sz="4" w:space="0" w:color="auto"/>
              <w:left w:val="single" w:sz="4" w:space="0" w:color="auto"/>
              <w:bottom w:val="single" w:sz="4" w:space="0" w:color="auto"/>
              <w:right w:val="single" w:sz="4" w:space="0" w:color="auto"/>
            </w:tcBorders>
          </w:tcPr>
          <w:p w:rsidR="006808F6" w:rsidRPr="00746A78" w:rsidRDefault="006808F6" w:rsidP="00E07073">
            <w:pPr>
              <w:numPr>
                <w:ilvl w:val="0"/>
                <w:numId w:val="34"/>
              </w:numPr>
              <w:overflowPunct w:val="0"/>
              <w:autoSpaceDE w:val="0"/>
              <w:autoSpaceDN w:val="0"/>
              <w:adjustRightInd w:val="0"/>
              <w:spacing w:after="200" w:line="276" w:lineRule="auto"/>
              <w:rPr>
                <w:spacing w:val="6"/>
              </w:rPr>
            </w:pPr>
          </w:p>
        </w:tc>
        <w:tc>
          <w:tcPr>
            <w:tcW w:w="3652" w:type="dxa"/>
            <w:tcBorders>
              <w:top w:val="single" w:sz="4" w:space="0" w:color="auto"/>
              <w:left w:val="single" w:sz="4" w:space="0" w:color="auto"/>
              <w:bottom w:val="single" w:sz="4" w:space="0" w:color="auto"/>
              <w:right w:val="single" w:sz="4" w:space="0" w:color="auto"/>
            </w:tcBorders>
            <w:hideMark/>
          </w:tcPr>
          <w:p w:rsidR="006808F6" w:rsidRPr="00746A78" w:rsidRDefault="006808F6" w:rsidP="00D31EFC">
            <w:pPr>
              <w:overflowPunct w:val="0"/>
              <w:autoSpaceDE w:val="0"/>
              <w:autoSpaceDN w:val="0"/>
              <w:adjustRightInd w:val="0"/>
              <w:rPr>
                <w:spacing w:val="6"/>
              </w:rPr>
            </w:pPr>
            <w:r w:rsidRPr="00746A78">
              <w:rPr>
                <w:kern w:val="36"/>
              </w:rPr>
              <w:t>« Ладушки»</w:t>
            </w:r>
          </w:p>
        </w:tc>
        <w:tc>
          <w:tcPr>
            <w:tcW w:w="2097"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2,5-4 года</w:t>
            </w:r>
          </w:p>
          <w:p w:rsidR="00A4010C" w:rsidRPr="00746A78" w:rsidRDefault="00A4010C" w:rsidP="00D31EFC">
            <w:pPr>
              <w:overflowPunct w:val="0"/>
              <w:autoSpaceDE w:val="0"/>
              <w:autoSpaceDN w:val="0"/>
              <w:adjustRightInd w:val="0"/>
              <w:rPr>
                <w:spacing w:val="6"/>
              </w:rPr>
            </w:pPr>
            <w:r w:rsidRPr="00746A78">
              <w:rPr>
                <w:spacing w:val="6"/>
              </w:rPr>
              <w:t>15чел.</w:t>
            </w:r>
          </w:p>
        </w:tc>
        <w:tc>
          <w:tcPr>
            <w:tcW w:w="2126" w:type="dxa"/>
            <w:tcBorders>
              <w:top w:val="single" w:sz="4" w:space="0" w:color="auto"/>
              <w:left w:val="single" w:sz="4" w:space="0" w:color="auto"/>
              <w:bottom w:val="single" w:sz="4" w:space="0" w:color="auto"/>
              <w:right w:val="single" w:sz="4" w:space="0" w:color="auto"/>
            </w:tcBorders>
          </w:tcPr>
          <w:p w:rsidR="006808F6" w:rsidRPr="00746A78" w:rsidRDefault="00A4010C" w:rsidP="00D31EFC">
            <w:pPr>
              <w:overflowPunct w:val="0"/>
              <w:autoSpaceDE w:val="0"/>
              <w:autoSpaceDN w:val="0"/>
              <w:adjustRightInd w:val="0"/>
              <w:rPr>
                <w:spacing w:val="6"/>
              </w:rPr>
            </w:pPr>
            <w:proofErr w:type="spellStart"/>
            <w:r w:rsidRPr="00746A78">
              <w:rPr>
                <w:spacing w:val="6"/>
              </w:rPr>
              <w:t>ПолушвецоваЭ.Р</w:t>
            </w:r>
            <w:proofErr w:type="spellEnd"/>
            <w:r w:rsidRPr="00746A78">
              <w:rPr>
                <w:spacing w:val="6"/>
              </w:rPr>
              <w:t>.</w:t>
            </w:r>
          </w:p>
        </w:tc>
        <w:tc>
          <w:tcPr>
            <w:tcW w:w="2168" w:type="dxa"/>
            <w:tcBorders>
              <w:top w:val="single" w:sz="4" w:space="0" w:color="auto"/>
              <w:left w:val="single" w:sz="4" w:space="0" w:color="auto"/>
              <w:bottom w:val="single" w:sz="4" w:space="0" w:color="auto"/>
              <w:right w:val="single" w:sz="4" w:space="0" w:color="auto"/>
            </w:tcBorders>
          </w:tcPr>
          <w:p w:rsidR="006808F6" w:rsidRPr="00746A78" w:rsidRDefault="006808F6" w:rsidP="00D31EFC">
            <w:pPr>
              <w:overflowPunct w:val="0"/>
              <w:autoSpaceDE w:val="0"/>
              <w:autoSpaceDN w:val="0"/>
              <w:adjustRightInd w:val="0"/>
              <w:rPr>
                <w:spacing w:val="6"/>
              </w:rPr>
            </w:pPr>
            <w:r w:rsidRPr="00746A78">
              <w:rPr>
                <w:spacing w:val="6"/>
              </w:rPr>
              <w:t>1 раз в неделю</w:t>
            </w:r>
          </w:p>
        </w:tc>
        <w:tc>
          <w:tcPr>
            <w:tcW w:w="3455" w:type="dxa"/>
            <w:tcBorders>
              <w:top w:val="single" w:sz="4" w:space="0" w:color="auto"/>
              <w:left w:val="single" w:sz="4" w:space="0" w:color="auto"/>
              <w:bottom w:val="single" w:sz="4" w:space="0" w:color="auto"/>
              <w:right w:val="single" w:sz="4" w:space="0" w:color="auto"/>
            </w:tcBorders>
          </w:tcPr>
          <w:p w:rsidR="006808F6" w:rsidRPr="00746A78" w:rsidRDefault="00440CFF" w:rsidP="00D31EFC">
            <w:pPr>
              <w:overflowPunct w:val="0"/>
              <w:autoSpaceDE w:val="0"/>
              <w:autoSpaceDN w:val="0"/>
              <w:adjustRightInd w:val="0"/>
              <w:rPr>
                <w:spacing w:val="6"/>
              </w:rPr>
            </w:pPr>
            <w:r>
              <w:rPr>
                <w:spacing w:val="6"/>
              </w:rPr>
              <w:t>Проект, программа кружка</w:t>
            </w:r>
          </w:p>
        </w:tc>
      </w:tr>
    </w:tbl>
    <w:p w:rsidR="00E07073" w:rsidRDefault="00E07073" w:rsidP="00E07073">
      <w:pPr>
        <w:shd w:val="clear" w:color="auto" w:fill="FFFFFF"/>
        <w:rPr>
          <w:b/>
        </w:rPr>
      </w:pPr>
    </w:p>
    <w:p w:rsidR="00E07073" w:rsidRDefault="00E07073" w:rsidP="00E07073">
      <w:pPr>
        <w:shd w:val="clear" w:color="auto" w:fill="FFFFFF"/>
        <w:rPr>
          <w:b/>
        </w:rPr>
      </w:pPr>
      <w:r w:rsidRPr="00746A78">
        <w:rPr>
          <w:b/>
        </w:rPr>
        <w:t>Перечень видов  НОД</w:t>
      </w:r>
    </w:p>
    <w:p w:rsidR="00E07073" w:rsidRPr="00746A78" w:rsidRDefault="00E07073" w:rsidP="00E07073">
      <w:pPr>
        <w:shd w:val="clear" w:color="auto" w:fill="FFFFFF"/>
        <w:rPr>
          <w:b/>
        </w:rPr>
      </w:pPr>
    </w:p>
    <w:tbl>
      <w:tblPr>
        <w:tblStyle w:val="a3"/>
        <w:tblW w:w="0" w:type="auto"/>
        <w:tblLayout w:type="fixed"/>
        <w:tblLook w:val="04A0"/>
      </w:tblPr>
      <w:tblGrid>
        <w:gridCol w:w="2147"/>
        <w:gridCol w:w="3945"/>
        <w:gridCol w:w="4096"/>
        <w:gridCol w:w="268"/>
      </w:tblGrid>
      <w:tr w:rsidR="00E07073" w:rsidRPr="00746A78" w:rsidTr="00F306C1">
        <w:tc>
          <w:tcPr>
            <w:tcW w:w="2147" w:type="dxa"/>
          </w:tcPr>
          <w:p w:rsidR="00E07073" w:rsidRPr="00746A78" w:rsidRDefault="00E07073" w:rsidP="00C90A99">
            <w:pPr>
              <w:rPr>
                <w:b/>
              </w:rPr>
            </w:pPr>
            <w:r w:rsidRPr="00746A78">
              <w:rPr>
                <w:b/>
              </w:rPr>
              <w:t>День недели</w:t>
            </w:r>
          </w:p>
        </w:tc>
        <w:tc>
          <w:tcPr>
            <w:tcW w:w="3945" w:type="dxa"/>
          </w:tcPr>
          <w:p w:rsidR="00E07073" w:rsidRPr="00746A78" w:rsidRDefault="00E07073" w:rsidP="00C90A99">
            <w:pPr>
              <w:rPr>
                <w:b/>
              </w:rPr>
            </w:pPr>
            <w:r w:rsidRPr="00746A78">
              <w:rPr>
                <w:b/>
              </w:rPr>
              <w:t>1-я младшая подгруппа</w:t>
            </w:r>
          </w:p>
        </w:tc>
        <w:tc>
          <w:tcPr>
            <w:tcW w:w="4096" w:type="dxa"/>
          </w:tcPr>
          <w:p w:rsidR="00E07073" w:rsidRPr="00746A78" w:rsidRDefault="00E07073" w:rsidP="00C90A99">
            <w:pPr>
              <w:rPr>
                <w:b/>
              </w:rPr>
            </w:pPr>
            <w:r w:rsidRPr="00746A78">
              <w:rPr>
                <w:b/>
              </w:rPr>
              <w:t>2-я младшая подгруппа</w:t>
            </w:r>
          </w:p>
        </w:tc>
        <w:tc>
          <w:tcPr>
            <w:tcW w:w="268" w:type="dxa"/>
          </w:tcPr>
          <w:p w:rsidR="00E07073" w:rsidRPr="00746A78" w:rsidRDefault="00E07073" w:rsidP="00C90A99">
            <w:pPr>
              <w:rPr>
                <w:b/>
              </w:rPr>
            </w:pPr>
          </w:p>
        </w:tc>
      </w:tr>
      <w:tr w:rsidR="00E07073" w:rsidRPr="00746A78" w:rsidTr="00F306C1">
        <w:tc>
          <w:tcPr>
            <w:tcW w:w="2147" w:type="dxa"/>
            <w:vMerge w:val="restart"/>
          </w:tcPr>
          <w:p w:rsidR="00E07073" w:rsidRPr="00746A78" w:rsidRDefault="00E07073" w:rsidP="00C90A99">
            <w:pPr>
              <w:rPr>
                <w:b/>
              </w:rPr>
            </w:pPr>
            <w:r w:rsidRPr="00746A78">
              <w:rPr>
                <w:b/>
              </w:rPr>
              <w:t>ПОНЕДЕЛЬНИК</w:t>
            </w:r>
          </w:p>
        </w:tc>
        <w:tc>
          <w:tcPr>
            <w:tcW w:w="3945" w:type="dxa"/>
          </w:tcPr>
          <w:p w:rsidR="00E07073" w:rsidRPr="00E07073" w:rsidRDefault="00E07073" w:rsidP="00C90A99">
            <w:r w:rsidRPr="00E07073">
              <w:t>Рисование</w:t>
            </w:r>
          </w:p>
          <w:p w:rsidR="00E07073" w:rsidRPr="00E07073" w:rsidRDefault="00E07073" w:rsidP="00C90A99">
            <w:r w:rsidRPr="00E07073">
              <w:t>Музыкальное развитие</w:t>
            </w:r>
          </w:p>
        </w:tc>
        <w:tc>
          <w:tcPr>
            <w:tcW w:w="4096" w:type="dxa"/>
          </w:tcPr>
          <w:p w:rsidR="00E07073" w:rsidRPr="00E07073" w:rsidRDefault="00E07073" w:rsidP="00C90A99">
            <w:r w:rsidRPr="00E07073">
              <w:t>Рисование</w:t>
            </w:r>
          </w:p>
          <w:p w:rsidR="00E07073" w:rsidRPr="00E07073" w:rsidRDefault="00E07073" w:rsidP="00C90A99">
            <w:r w:rsidRPr="00E07073">
              <w:t>Музыкальное развитие</w:t>
            </w:r>
          </w:p>
        </w:tc>
        <w:tc>
          <w:tcPr>
            <w:tcW w:w="268" w:type="dxa"/>
          </w:tcPr>
          <w:p w:rsidR="00E07073" w:rsidRPr="00E07073" w:rsidRDefault="00E07073" w:rsidP="00C90A99"/>
        </w:tc>
      </w:tr>
      <w:tr w:rsidR="00E07073" w:rsidRPr="00746A78" w:rsidTr="00F306C1">
        <w:tc>
          <w:tcPr>
            <w:tcW w:w="2147" w:type="dxa"/>
            <w:vMerge/>
          </w:tcPr>
          <w:p w:rsidR="00E07073" w:rsidRPr="00746A78" w:rsidRDefault="00E07073" w:rsidP="00C90A99">
            <w:pPr>
              <w:rPr>
                <w:b/>
              </w:rPr>
            </w:pPr>
          </w:p>
        </w:tc>
        <w:tc>
          <w:tcPr>
            <w:tcW w:w="8309" w:type="dxa"/>
            <w:gridSpan w:val="3"/>
          </w:tcPr>
          <w:p w:rsidR="00E07073" w:rsidRPr="00746A78" w:rsidRDefault="00E07073" w:rsidP="00C90A99">
            <w:pPr>
              <w:jc w:val="center"/>
              <w:rPr>
                <w:b/>
              </w:rPr>
            </w:pPr>
            <w:r w:rsidRPr="00746A78">
              <w:rPr>
                <w:b/>
              </w:rPr>
              <w:t>Кружок «Ладушки»  (развитие мелкой моторики)</w:t>
            </w:r>
          </w:p>
        </w:tc>
      </w:tr>
      <w:tr w:rsidR="00E07073" w:rsidRPr="00746A78" w:rsidTr="00F306C1">
        <w:tc>
          <w:tcPr>
            <w:tcW w:w="2147" w:type="dxa"/>
          </w:tcPr>
          <w:p w:rsidR="00E07073" w:rsidRPr="00746A78" w:rsidRDefault="00E07073" w:rsidP="00C90A99">
            <w:pPr>
              <w:rPr>
                <w:b/>
              </w:rPr>
            </w:pPr>
            <w:r w:rsidRPr="00746A78">
              <w:rPr>
                <w:b/>
              </w:rPr>
              <w:t>ВТОРНИК</w:t>
            </w:r>
          </w:p>
        </w:tc>
        <w:tc>
          <w:tcPr>
            <w:tcW w:w="3945" w:type="dxa"/>
          </w:tcPr>
          <w:p w:rsidR="00E07073" w:rsidRPr="00E07073" w:rsidRDefault="00E07073" w:rsidP="00C90A99">
            <w:r w:rsidRPr="00E07073">
              <w:t>Развитие речи</w:t>
            </w:r>
          </w:p>
          <w:p w:rsidR="00E07073" w:rsidRPr="00E07073" w:rsidRDefault="00E07073" w:rsidP="00C90A99">
            <w:r w:rsidRPr="00E07073">
              <w:t>Физкультурное занятие</w:t>
            </w:r>
          </w:p>
        </w:tc>
        <w:tc>
          <w:tcPr>
            <w:tcW w:w="4096" w:type="dxa"/>
          </w:tcPr>
          <w:p w:rsidR="00E07073" w:rsidRPr="00E07073" w:rsidRDefault="00E07073" w:rsidP="00C90A99">
            <w:r w:rsidRPr="00E07073">
              <w:t>Р.Э.М.П.</w:t>
            </w:r>
          </w:p>
          <w:p w:rsidR="00E07073" w:rsidRPr="00E07073" w:rsidRDefault="00E07073" w:rsidP="00C90A99">
            <w:r w:rsidRPr="00E07073">
              <w:t>Физкультурное занятие</w:t>
            </w:r>
          </w:p>
        </w:tc>
        <w:tc>
          <w:tcPr>
            <w:tcW w:w="268" w:type="dxa"/>
          </w:tcPr>
          <w:p w:rsidR="00E07073" w:rsidRPr="00E07073" w:rsidRDefault="00E07073" w:rsidP="00C90A99"/>
        </w:tc>
      </w:tr>
      <w:tr w:rsidR="00E07073" w:rsidRPr="00746A78" w:rsidTr="00F306C1">
        <w:tc>
          <w:tcPr>
            <w:tcW w:w="2147" w:type="dxa"/>
          </w:tcPr>
          <w:p w:rsidR="00E07073" w:rsidRPr="00746A78" w:rsidRDefault="00E07073" w:rsidP="00C90A99">
            <w:pPr>
              <w:rPr>
                <w:b/>
              </w:rPr>
            </w:pPr>
            <w:r w:rsidRPr="00746A78">
              <w:rPr>
                <w:b/>
              </w:rPr>
              <w:t>СРЕДА</w:t>
            </w:r>
          </w:p>
        </w:tc>
        <w:tc>
          <w:tcPr>
            <w:tcW w:w="3945" w:type="dxa"/>
          </w:tcPr>
          <w:p w:rsidR="00E07073" w:rsidRPr="00E07073" w:rsidRDefault="00E07073" w:rsidP="00C90A99">
            <w:r w:rsidRPr="00E07073">
              <w:t>Окружающий мир</w:t>
            </w:r>
          </w:p>
          <w:p w:rsidR="00E07073" w:rsidRPr="00E07073" w:rsidRDefault="00E07073" w:rsidP="00C90A99">
            <w:r w:rsidRPr="00E07073">
              <w:t>Музыкальное развитие</w:t>
            </w:r>
          </w:p>
        </w:tc>
        <w:tc>
          <w:tcPr>
            <w:tcW w:w="4096" w:type="dxa"/>
          </w:tcPr>
          <w:p w:rsidR="00E07073" w:rsidRPr="00E07073" w:rsidRDefault="00E07073" w:rsidP="00C90A99">
            <w:r w:rsidRPr="00E07073">
              <w:t>Окружающий мир</w:t>
            </w:r>
          </w:p>
          <w:p w:rsidR="00E07073" w:rsidRPr="00E07073" w:rsidRDefault="00E07073" w:rsidP="00C90A99">
            <w:r w:rsidRPr="00E07073">
              <w:t>Музыкальное развитие</w:t>
            </w:r>
          </w:p>
        </w:tc>
        <w:tc>
          <w:tcPr>
            <w:tcW w:w="268" w:type="dxa"/>
          </w:tcPr>
          <w:p w:rsidR="00E07073" w:rsidRPr="00E07073" w:rsidRDefault="00E07073" w:rsidP="00C90A99"/>
        </w:tc>
      </w:tr>
      <w:tr w:rsidR="00E07073" w:rsidRPr="00746A78" w:rsidTr="00F306C1">
        <w:tc>
          <w:tcPr>
            <w:tcW w:w="2147" w:type="dxa"/>
            <w:vMerge w:val="restart"/>
          </w:tcPr>
          <w:p w:rsidR="00E07073" w:rsidRPr="00746A78" w:rsidRDefault="00E07073" w:rsidP="00C90A99">
            <w:pPr>
              <w:rPr>
                <w:b/>
              </w:rPr>
            </w:pPr>
            <w:r w:rsidRPr="00746A78">
              <w:rPr>
                <w:b/>
              </w:rPr>
              <w:t>ЧЕТВЕРГ</w:t>
            </w:r>
          </w:p>
        </w:tc>
        <w:tc>
          <w:tcPr>
            <w:tcW w:w="3945" w:type="dxa"/>
          </w:tcPr>
          <w:p w:rsidR="00E07073" w:rsidRPr="00E07073" w:rsidRDefault="00E07073" w:rsidP="00C90A99">
            <w:r w:rsidRPr="00E07073">
              <w:t>Развитие речи</w:t>
            </w:r>
          </w:p>
          <w:p w:rsidR="00E07073" w:rsidRPr="00E07073" w:rsidRDefault="00E07073" w:rsidP="00C90A99">
            <w:r w:rsidRPr="00E07073">
              <w:t>Физкультурное занятие</w:t>
            </w:r>
          </w:p>
        </w:tc>
        <w:tc>
          <w:tcPr>
            <w:tcW w:w="4096" w:type="dxa"/>
          </w:tcPr>
          <w:p w:rsidR="00E07073" w:rsidRPr="00E07073" w:rsidRDefault="00E07073" w:rsidP="00C90A99">
            <w:r w:rsidRPr="00E07073">
              <w:t>Развитие речи</w:t>
            </w:r>
          </w:p>
          <w:p w:rsidR="00E07073" w:rsidRPr="00E07073" w:rsidRDefault="00E07073" w:rsidP="00C90A99">
            <w:r w:rsidRPr="00E07073">
              <w:t>Физкультурное занятие</w:t>
            </w:r>
          </w:p>
        </w:tc>
        <w:tc>
          <w:tcPr>
            <w:tcW w:w="268" w:type="dxa"/>
          </w:tcPr>
          <w:p w:rsidR="00E07073" w:rsidRPr="00E07073" w:rsidRDefault="00E07073" w:rsidP="00C90A99"/>
        </w:tc>
      </w:tr>
      <w:tr w:rsidR="00E07073" w:rsidRPr="00746A78" w:rsidTr="00F306C1">
        <w:tc>
          <w:tcPr>
            <w:tcW w:w="2147" w:type="dxa"/>
            <w:vMerge/>
          </w:tcPr>
          <w:p w:rsidR="00E07073" w:rsidRPr="00746A78" w:rsidRDefault="00E07073" w:rsidP="00C90A99">
            <w:pPr>
              <w:rPr>
                <w:b/>
              </w:rPr>
            </w:pPr>
          </w:p>
        </w:tc>
        <w:tc>
          <w:tcPr>
            <w:tcW w:w="8309" w:type="dxa"/>
            <w:gridSpan w:val="3"/>
          </w:tcPr>
          <w:p w:rsidR="00E07073" w:rsidRPr="00746A78" w:rsidRDefault="00E07073" w:rsidP="00C90A99">
            <w:pPr>
              <w:rPr>
                <w:b/>
              </w:rPr>
            </w:pPr>
            <w:r w:rsidRPr="00746A78">
              <w:rPr>
                <w:b/>
              </w:rPr>
              <w:t xml:space="preserve">                                                         Ознакомление с предметным и социальным окружением</w:t>
            </w:r>
          </w:p>
        </w:tc>
      </w:tr>
      <w:tr w:rsidR="00E07073" w:rsidRPr="00746A78" w:rsidTr="00F306C1">
        <w:tc>
          <w:tcPr>
            <w:tcW w:w="2147" w:type="dxa"/>
            <w:vMerge w:val="restart"/>
          </w:tcPr>
          <w:p w:rsidR="00E07073" w:rsidRPr="00746A78" w:rsidRDefault="00E07073" w:rsidP="00C90A99">
            <w:pPr>
              <w:rPr>
                <w:b/>
              </w:rPr>
            </w:pPr>
            <w:r w:rsidRPr="00746A78">
              <w:rPr>
                <w:b/>
              </w:rPr>
              <w:t>ПЯТНИЦА</w:t>
            </w:r>
          </w:p>
        </w:tc>
        <w:tc>
          <w:tcPr>
            <w:tcW w:w="3945" w:type="dxa"/>
          </w:tcPr>
          <w:p w:rsidR="00E07073" w:rsidRPr="00E07073" w:rsidRDefault="00E07073" w:rsidP="00C90A99">
            <w:r w:rsidRPr="00E07073">
              <w:t>Лепка</w:t>
            </w:r>
          </w:p>
          <w:p w:rsidR="00E07073" w:rsidRPr="00E07073" w:rsidRDefault="00E07073" w:rsidP="00C90A99">
            <w:r w:rsidRPr="00E07073">
              <w:t>Физкультурное занятие на воздухе</w:t>
            </w:r>
          </w:p>
          <w:p w:rsidR="00E07073" w:rsidRPr="00E07073" w:rsidRDefault="00E07073" w:rsidP="00C90A99"/>
        </w:tc>
        <w:tc>
          <w:tcPr>
            <w:tcW w:w="4096" w:type="dxa"/>
          </w:tcPr>
          <w:p w:rsidR="00E07073" w:rsidRPr="00E07073" w:rsidRDefault="00E07073" w:rsidP="00C90A99">
            <w:r w:rsidRPr="00E07073">
              <w:t>Лепка/аппликация</w:t>
            </w:r>
          </w:p>
          <w:p w:rsidR="00E07073" w:rsidRPr="00E07073" w:rsidRDefault="00E07073" w:rsidP="00C90A99">
            <w:r w:rsidRPr="00E07073">
              <w:t>Физкультурное занятие на воздухе</w:t>
            </w:r>
          </w:p>
        </w:tc>
        <w:tc>
          <w:tcPr>
            <w:tcW w:w="268" w:type="dxa"/>
          </w:tcPr>
          <w:p w:rsidR="00E07073" w:rsidRPr="00E07073" w:rsidRDefault="00E07073" w:rsidP="00C90A99"/>
        </w:tc>
      </w:tr>
      <w:tr w:rsidR="00E07073" w:rsidRPr="00746A78" w:rsidTr="00F306C1">
        <w:tc>
          <w:tcPr>
            <w:tcW w:w="2147" w:type="dxa"/>
            <w:vMerge/>
          </w:tcPr>
          <w:p w:rsidR="00E07073" w:rsidRPr="00746A78" w:rsidRDefault="00E07073" w:rsidP="00C90A99">
            <w:pPr>
              <w:rPr>
                <w:b/>
              </w:rPr>
            </w:pPr>
          </w:p>
        </w:tc>
        <w:tc>
          <w:tcPr>
            <w:tcW w:w="8309" w:type="dxa"/>
            <w:gridSpan w:val="3"/>
          </w:tcPr>
          <w:p w:rsidR="00E07073" w:rsidRPr="00746A78" w:rsidRDefault="00E07073" w:rsidP="00C90A99">
            <w:pPr>
              <w:rPr>
                <w:b/>
              </w:rPr>
            </w:pPr>
            <w:r w:rsidRPr="00746A78">
              <w:rPr>
                <w:b/>
              </w:rPr>
              <w:t xml:space="preserve">                                                     </w:t>
            </w:r>
            <w:r>
              <w:rPr>
                <w:b/>
              </w:rPr>
              <w:t xml:space="preserve">   Кружок «Ритмика»</w:t>
            </w:r>
          </w:p>
        </w:tc>
      </w:tr>
      <w:tr w:rsidR="00E07073" w:rsidRPr="00746A78" w:rsidTr="00F306C1">
        <w:tc>
          <w:tcPr>
            <w:tcW w:w="2147" w:type="dxa"/>
          </w:tcPr>
          <w:p w:rsidR="00E07073" w:rsidRPr="00746A78" w:rsidRDefault="00E07073" w:rsidP="00C90A99">
            <w:pPr>
              <w:rPr>
                <w:b/>
              </w:rPr>
            </w:pPr>
          </w:p>
        </w:tc>
        <w:tc>
          <w:tcPr>
            <w:tcW w:w="8309" w:type="dxa"/>
            <w:gridSpan w:val="3"/>
          </w:tcPr>
          <w:p w:rsidR="00E07073" w:rsidRPr="00746A78" w:rsidRDefault="00E07073" w:rsidP="00C90A99">
            <w:pPr>
              <w:rPr>
                <w:b/>
              </w:rPr>
            </w:pPr>
          </w:p>
        </w:tc>
      </w:tr>
    </w:tbl>
    <w:p w:rsidR="006808F6" w:rsidRPr="00746A78" w:rsidRDefault="006808F6" w:rsidP="006808F6">
      <w:pPr>
        <w:sectPr w:rsidR="006808F6" w:rsidRPr="00746A78" w:rsidSect="006D3825">
          <w:pgSz w:w="16838" w:h="11906" w:orient="landscape"/>
          <w:pgMar w:top="284" w:right="1410" w:bottom="426" w:left="1410" w:header="1134" w:footer="1134" w:gutter="0"/>
          <w:cols w:space="720"/>
          <w:titlePg/>
          <w:docGrid w:linePitch="360"/>
        </w:sectPr>
      </w:pPr>
    </w:p>
    <w:p w:rsidR="005B5408" w:rsidRPr="00746A78" w:rsidRDefault="005B5408" w:rsidP="005B5408">
      <w:pPr>
        <w:shd w:val="clear" w:color="auto" w:fill="F0FFFF"/>
        <w:jc w:val="center"/>
        <w:rPr>
          <w:color w:val="000000"/>
        </w:rPr>
      </w:pPr>
      <w:r w:rsidRPr="00746A78">
        <w:rPr>
          <w:b/>
        </w:rPr>
        <w:lastRenderedPageBreak/>
        <w:t>Система физкультурно-оздоровительных мероприятий</w:t>
      </w:r>
    </w:p>
    <w:p w:rsidR="005B5408" w:rsidRPr="00746A78" w:rsidRDefault="005B5408" w:rsidP="005B5408">
      <w:pPr>
        <w:shd w:val="clear" w:color="auto" w:fill="FFFFFF"/>
      </w:pPr>
    </w:p>
    <w:tbl>
      <w:tblPr>
        <w:tblW w:w="12937" w:type="dxa"/>
        <w:tblLayout w:type="fixed"/>
        <w:tblCellMar>
          <w:left w:w="40" w:type="dxa"/>
          <w:right w:w="40" w:type="dxa"/>
        </w:tblCellMar>
        <w:tblLook w:val="04A0"/>
      </w:tblPr>
      <w:tblGrid>
        <w:gridCol w:w="544"/>
        <w:gridCol w:w="28"/>
        <w:gridCol w:w="2354"/>
        <w:gridCol w:w="2516"/>
        <w:gridCol w:w="3676"/>
        <w:gridCol w:w="3780"/>
        <w:gridCol w:w="29"/>
        <w:gridCol w:w="10"/>
      </w:tblGrid>
      <w:tr w:rsidR="005B5408" w:rsidRPr="00746A78" w:rsidTr="00D31EFC">
        <w:trPr>
          <w:gridAfter w:val="1"/>
          <w:wAfter w:w="10" w:type="dxa"/>
          <w:trHeight w:val="458"/>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rPr>
                <w:b/>
                <w:i/>
              </w:rPr>
            </w:pPr>
            <w:r w:rsidRPr="00746A78">
              <w:rPr>
                <w:b/>
                <w:i/>
              </w:rPr>
              <w:t xml:space="preserve">№ </w:t>
            </w:r>
            <w:proofErr w:type="spellStart"/>
            <w:proofErr w:type="gramStart"/>
            <w:r w:rsidRPr="00746A78">
              <w:rPr>
                <w:b/>
                <w:i/>
              </w:rPr>
              <w:t>п</w:t>
            </w:r>
            <w:proofErr w:type="spellEnd"/>
            <w:proofErr w:type="gramEnd"/>
            <w:r w:rsidRPr="00746A78">
              <w:rPr>
                <w:b/>
                <w:i/>
              </w:rPr>
              <w:t>/</w:t>
            </w:r>
            <w:proofErr w:type="spellStart"/>
            <w:r w:rsidRPr="00746A78">
              <w:rPr>
                <w:b/>
                <w:i/>
              </w:rPr>
              <w:t>п</w:t>
            </w:r>
            <w:proofErr w:type="spellEnd"/>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rPr>
                <w:b/>
                <w:i/>
              </w:rPr>
            </w:pPr>
            <w:r w:rsidRPr="00746A78">
              <w:rPr>
                <w:b/>
                <w:i/>
              </w:rPr>
              <w:t>Мероприятия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29"/>
              <w:jc w:val="center"/>
              <w:rPr>
                <w:b/>
                <w:i/>
              </w:rPr>
            </w:pPr>
            <w:r w:rsidRPr="00746A78">
              <w:rPr>
                <w:b/>
                <w:i/>
              </w:rPr>
              <w:t>Группа ДОУ</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rPr>
                <w:b/>
                <w:i/>
              </w:rPr>
            </w:pPr>
            <w:r w:rsidRPr="00746A78">
              <w:rPr>
                <w:b/>
                <w:i/>
              </w:rPr>
              <w:t>Периодичность</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i/>
              </w:rPr>
            </w:pPr>
            <w:r w:rsidRPr="00746A78">
              <w:rPr>
                <w:b/>
                <w:i/>
              </w:rPr>
              <w:t>Ответственный</w:t>
            </w:r>
          </w:p>
        </w:tc>
      </w:tr>
      <w:tr w:rsidR="005B5408" w:rsidRPr="00746A78" w:rsidTr="00D31EFC">
        <w:trPr>
          <w:gridAfter w:val="1"/>
          <w:wAfter w:w="10" w:type="dxa"/>
          <w:trHeight w:val="223"/>
        </w:trPr>
        <w:tc>
          <w:tcPr>
            <w:tcW w:w="1292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t xml:space="preserve">                                                 </w:t>
            </w:r>
            <w:r w:rsidRPr="00746A78">
              <w:rPr>
                <w:b/>
                <w:bCs/>
                <w:lang w:val="en-US"/>
              </w:rPr>
              <w:t>I</w:t>
            </w:r>
            <w:r w:rsidRPr="00746A78">
              <w:rPr>
                <w:b/>
                <w:bCs/>
              </w:rPr>
              <w:t>. МОНИТОРИНГ</w:t>
            </w:r>
          </w:p>
        </w:tc>
      </w:tr>
      <w:tr w:rsidR="005B5408" w:rsidRPr="00746A78" w:rsidTr="00D31EFC">
        <w:trPr>
          <w:gridAfter w:val="1"/>
          <w:wAfter w:w="10" w:type="dxa"/>
          <w:trHeight w:val="680"/>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3"/>
            </w:pPr>
            <w:r w:rsidRPr="00746A78">
              <w:t>Определение  уровня фи</w:t>
            </w:r>
            <w:r w:rsidRPr="00746A78">
              <w:softHyphen/>
              <w:t>зического развития.</w:t>
            </w:r>
          </w:p>
          <w:p w:rsidR="005B5408" w:rsidRPr="00746A78" w:rsidRDefault="005B5408" w:rsidP="00D31EFC">
            <w:pPr>
              <w:shd w:val="clear" w:color="auto" w:fill="FFFFFF"/>
              <w:ind w:right="53"/>
            </w:pPr>
            <w:r w:rsidRPr="00746A78">
              <w:t>Определение уровня  физи</w:t>
            </w:r>
            <w:r w:rsidRPr="00746A78">
              <w:softHyphen/>
              <w:t>ческой подготовленности детей</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26"/>
              <w:jc w:val="center"/>
            </w:pPr>
            <w:r w:rsidRPr="00746A78">
              <w:t>2 раза в год (в сентябре и мае)</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tcPr>
          <w:p w:rsidR="005B5408" w:rsidRPr="00746A78" w:rsidRDefault="005B5408" w:rsidP="00D31EFC">
            <w:pPr>
              <w:shd w:val="clear" w:color="auto" w:fill="FFFFFF"/>
              <w:ind w:right="792"/>
            </w:pPr>
            <w:r w:rsidRPr="00746A78">
              <w:t>медсестра</w:t>
            </w:r>
          </w:p>
          <w:p w:rsidR="005B5408" w:rsidRPr="00746A78" w:rsidRDefault="005B5408" w:rsidP="00D31EFC">
            <w:pPr>
              <w:shd w:val="clear" w:color="auto" w:fill="FFFFFF"/>
              <w:ind w:right="792"/>
            </w:pPr>
          </w:p>
          <w:p w:rsidR="005B5408" w:rsidRPr="00746A78" w:rsidRDefault="005B5408" w:rsidP="00D31EFC">
            <w:pPr>
              <w:shd w:val="clear" w:color="auto" w:fill="FFFFFF"/>
              <w:ind w:right="792"/>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2.</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Диспансеризация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4"/>
              <w:jc w:val="center"/>
            </w:pPr>
            <w:r w:rsidRPr="00746A78">
              <w:t>Средняя, старшая, под</w:t>
            </w:r>
            <w:r w:rsidRPr="00746A78">
              <w:softHyphen/>
              <w:t>готовительная</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1 раз в год</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4"/>
            </w:pPr>
            <w:r w:rsidRPr="00746A78">
              <w:t xml:space="preserve">Специалисты детской </w:t>
            </w:r>
          </w:p>
          <w:p w:rsidR="005B5408" w:rsidRPr="00746A78" w:rsidRDefault="005B5408" w:rsidP="00D31EFC">
            <w:pPr>
              <w:shd w:val="clear" w:color="auto" w:fill="FFFFFF"/>
              <w:ind w:right="94"/>
            </w:pPr>
            <w:r w:rsidRPr="00746A78">
              <w:t>по</w:t>
            </w:r>
            <w:r w:rsidRPr="00746A78">
              <w:softHyphen/>
              <w:t>ликлиники  мед</w:t>
            </w:r>
            <w:r w:rsidRPr="00746A78">
              <w:softHyphen/>
              <w:t>сестра, врач</w:t>
            </w:r>
          </w:p>
        </w:tc>
      </w:tr>
      <w:tr w:rsidR="005B5408" w:rsidRPr="00746A78" w:rsidTr="00D31EFC">
        <w:trPr>
          <w:gridAfter w:val="1"/>
          <w:wAfter w:w="10" w:type="dxa"/>
          <w:trHeight w:val="119"/>
        </w:trPr>
        <w:tc>
          <w:tcPr>
            <w:tcW w:w="1292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t xml:space="preserve">                                                  </w:t>
            </w:r>
            <w:r w:rsidRPr="00746A78">
              <w:rPr>
                <w:b/>
                <w:bCs/>
                <w:lang w:val="en-US"/>
              </w:rPr>
              <w:t xml:space="preserve">II. </w:t>
            </w:r>
            <w:r w:rsidRPr="00746A78">
              <w:rPr>
                <w:b/>
                <w:bCs/>
              </w:rPr>
              <w:t>ДВИГАТЕЛЬНАЯ ДЕЯТЕЛЬНОСТЬ</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Утренняя гимнастика</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p w:rsidR="005B5408" w:rsidRPr="00746A78" w:rsidRDefault="005B5408" w:rsidP="00D31EFC">
            <w:pPr>
              <w:shd w:val="clear" w:color="auto" w:fill="FFFFFF"/>
              <w:jc w:val="center"/>
            </w:pPr>
            <w:r w:rsidRPr="00746A78">
              <w:t>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Ежедневно</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56"/>
            </w:pPr>
            <w:r w:rsidRPr="00746A78">
              <w:t xml:space="preserve">Воспитатели групп </w:t>
            </w:r>
          </w:p>
          <w:p w:rsidR="005B5408" w:rsidRPr="00746A78" w:rsidRDefault="005B5408" w:rsidP="00D31EFC">
            <w:pPr>
              <w:shd w:val="clear" w:color="auto" w:fill="FFFFFF"/>
              <w:ind w:right="156"/>
            </w:pP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2.</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96"/>
            </w:pPr>
            <w:r w:rsidRPr="00746A78">
              <w:t>Физическая  культура</w:t>
            </w:r>
          </w:p>
          <w:p w:rsidR="005B5408" w:rsidRPr="00746A78" w:rsidRDefault="005B5408" w:rsidP="00D31EFC">
            <w:pPr>
              <w:shd w:val="clear" w:color="auto" w:fill="FFFFFF"/>
              <w:ind w:right="396"/>
            </w:pPr>
            <w:r w:rsidRPr="00746A78">
              <w:t>А) в зале Б) на воздухе</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5"/>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34"/>
              <w:jc w:val="center"/>
            </w:pPr>
            <w:r w:rsidRPr="00746A78">
              <w:t xml:space="preserve">3 раза в неделю </w:t>
            </w:r>
          </w:p>
          <w:p w:rsidR="005B5408" w:rsidRPr="00746A78" w:rsidRDefault="005B5408" w:rsidP="00D31EFC">
            <w:pPr>
              <w:shd w:val="clear" w:color="auto" w:fill="FFFFFF"/>
              <w:ind w:right="134"/>
              <w:jc w:val="center"/>
            </w:pPr>
            <w:r w:rsidRPr="00746A78">
              <w:t xml:space="preserve">2 раза </w:t>
            </w:r>
          </w:p>
          <w:p w:rsidR="005B5408" w:rsidRPr="00746A78" w:rsidRDefault="005B5408" w:rsidP="00D31EFC">
            <w:pPr>
              <w:shd w:val="clear" w:color="auto" w:fill="FFFFFF"/>
              <w:ind w:right="134"/>
              <w:jc w:val="center"/>
            </w:pPr>
            <w:r w:rsidRPr="00746A78">
              <w:t>1 раз</w:t>
            </w:r>
          </w:p>
          <w:p w:rsidR="005B5408" w:rsidRPr="00746A78" w:rsidRDefault="005B5408" w:rsidP="00D31EFC">
            <w:pPr>
              <w:shd w:val="clear" w:color="auto" w:fill="FFFFFF"/>
              <w:ind w:right="134"/>
              <w:jc w:val="center"/>
            </w:pP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74"/>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3.</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Подвижные игры</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3"/>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Ежедневно</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4.</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4"/>
            </w:pPr>
            <w:r w:rsidRPr="00746A78">
              <w:t>Гимнастика после дневного сна</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5"/>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Ежедневно</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5.</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Спортивные упражнения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8"/>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449"/>
              <w:jc w:val="center"/>
            </w:pPr>
            <w:r w:rsidRPr="00746A78">
              <w:t>2 раза в неделю</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Воспитатели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7.</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72"/>
            </w:pPr>
            <w:r w:rsidRPr="00746A78">
              <w:t xml:space="preserve"> Физкуль</w:t>
            </w:r>
            <w:r w:rsidRPr="00746A78">
              <w:softHyphen/>
              <w:t>турные досуги</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26"/>
              <w:jc w:val="center"/>
            </w:pPr>
            <w:r w:rsidRPr="00746A78">
              <w:t>1 раз в месяц</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52"/>
            </w:pPr>
            <w:proofErr w:type="spellStart"/>
            <w:r w:rsidRPr="00746A78">
              <w:t>Воспитательи</w:t>
            </w:r>
            <w:proofErr w:type="spellEnd"/>
            <w:r w:rsidRPr="00746A78">
              <w:t xml:space="preserve"> групп</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8.</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Физкультурные праздники</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1"/>
              <w:jc w:val="center"/>
            </w:pPr>
            <w:r w:rsidRPr="00746A78">
              <w:t xml:space="preserve">2 раза в год </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6"/>
            </w:pPr>
            <w:r w:rsidRPr="00746A78">
              <w:t>музыкальный руко</w:t>
            </w:r>
            <w:r w:rsidRPr="00746A78">
              <w:softHyphen/>
              <w:t>водитель,</w:t>
            </w:r>
          </w:p>
          <w:p w:rsidR="005B5408" w:rsidRPr="00746A78" w:rsidRDefault="005B5408" w:rsidP="00D31EFC">
            <w:pPr>
              <w:shd w:val="clear" w:color="auto" w:fill="FFFFFF"/>
              <w:ind w:right="96"/>
            </w:pPr>
            <w:r w:rsidRPr="00746A78">
              <w:t xml:space="preserve">воспитатели групп, </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9.</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Неделя  здоровья</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22"/>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542"/>
              <w:jc w:val="center"/>
            </w:pPr>
            <w:r w:rsidRPr="00746A78">
              <w:t>1 раз в год</w:t>
            </w:r>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1"/>
            </w:pPr>
            <w:r w:rsidRPr="00746A78">
              <w:t>Воспитатели групп,</w:t>
            </w:r>
          </w:p>
          <w:p w:rsidR="005B5408" w:rsidRPr="00746A78" w:rsidRDefault="005B5408" w:rsidP="00D31EFC">
            <w:pPr>
              <w:shd w:val="clear" w:color="auto" w:fill="FFFFFF"/>
              <w:ind w:right="91"/>
            </w:pPr>
            <w:r w:rsidRPr="00746A78">
              <w:t xml:space="preserve"> ст. медсестра, </w:t>
            </w:r>
          </w:p>
          <w:p w:rsidR="005B5408" w:rsidRPr="00746A78" w:rsidRDefault="005B5408" w:rsidP="00D31EFC">
            <w:pPr>
              <w:shd w:val="clear" w:color="auto" w:fill="FFFFFF"/>
              <w:ind w:right="91"/>
            </w:pPr>
            <w:r w:rsidRPr="00746A78">
              <w:t>му</w:t>
            </w:r>
            <w:r w:rsidRPr="00746A78">
              <w:softHyphen/>
              <w:t xml:space="preserve">зыкальный руководитель, </w:t>
            </w:r>
          </w:p>
          <w:p w:rsidR="005B5408" w:rsidRPr="00746A78" w:rsidRDefault="005B5408" w:rsidP="00D31EFC">
            <w:pPr>
              <w:shd w:val="clear" w:color="auto" w:fill="FFFFFF"/>
              <w:ind w:right="91"/>
            </w:pPr>
          </w:p>
        </w:tc>
      </w:tr>
      <w:tr w:rsidR="005B5408" w:rsidRPr="00746A78" w:rsidTr="00D31EFC">
        <w:trPr>
          <w:gridAfter w:val="1"/>
          <w:wAfter w:w="10" w:type="dxa"/>
          <w:trHeight w:val="119"/>
        </w:trPr>
        <w:tc>
          <w:tcPr>
            <w:tcW w:w="1292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lastRenderedPageBreak/>
              <w:t xml:space="preserve">                                                              </w:t>
            </w:r>
            <w:r w:rsidRPr="00746A78">
              <w:rPr>
                <w:b/>
                <w:bCs/>
                <w:lang w:val="en-US"/>
              </w:rPr>
              <w:t xml:space="preserve">III. </w:t>
            </w:r>
            <w:r w:rsidRPr="00746A78">
              <w:rPr>
                <w:b/>
                <w:bCs/>
              </w:rPr>
              <w:t>ПРОФИЛАКТИЧЕСКИЕ МЕРОПРИЯТИЯ</w:t>
            </w:r>
          </w:p>
        </w:tc>
      </w:tr>
      <w:tr w:rsidR="005B5408" w:rsidRPr="00746A78" w:rsidTr="00D31EFC">
        <w:trPr>
          <w:gridAfter w:val="1"/>
          <w:wAfter w:w="10" w:type="dxa"/>
          <w:trHeight w:val="119"/>
        </w:trPr>
        <w:tc>
          <w:tcPr>
            <w:tcW w:w="5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5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50"/>
            </w:pPr>
            <w:r w:rsidRPr="00746A78">
              <w:t xml:space="preserve">Профилактика гриппа и простудных заболеваний (режимы </w:t>
            </w:r>
            <w:proofErr w:type="spellStart"/>
            <w:r w:rsidRPr="00746A78">
              <w:t>проветривания</w:t>
            </w:r>
            <w:proofErr w:type="gramStart"/>
            <w:r w:rsidRPr="00746A78">
              <w:t>,у</w:t>
            </w:r>
            <w:proofErr w:type="gramEnd"/>
            <w:r w:rsidRPr="00746A78">
              <w:t>тренние</w:t>
            </w:r>
            <w:proofErr w:type="spellEnd"/>
            <w:r w:rsidRPr="00746A78">
              <w:t xml:space="preserve">  фильтры ,работа с род.)</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94"/>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79"/>
              <w:jc w:val="center"/>
            </w:pPr>
            <w:proofErr w:type="gramStart"/>
            <w:r w:rsidRPr="00746A78">
              <w:t>В неблагоприят</w:t>
            </w:r>
            <w:r w:rsidRPr="00746A78">
              <w:softHyphen/>
              <w:t>ные периоды (осень-весна) воз</w:t>
            </w:r>
            <w:r w:rsidRPr="00746A78">
              <w:softHyphen/>
              <w:t>никновения ин</w:t>
            </w:r>
            <w:r w:rsidRPr="00746A78">
              <w:softHyphen/>
              <w:t>фекции)</w:t>
            </w:r>
            <w:proofErr w:type="gramEnd"/>
          </w:p>
        </w:tc>
        <w:tc>
          <w:tcPr>
            <w:tcW w:w="38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медсестра</w:t>
            </w:r>
          </w:p>
        </w:tc>
      </w:tr>
      <w:tr w:rsidR="005B5408" w:rsidRPr="00746A78" w:rsidTr="00D31EFC">
        <w:trPr>
          <w:gridAfter w:val="2"/>
          <w:wAfter w:w="39" w:type="dxa"/>
          <w:trHeight w:val="119"/>
        </w:trPr>
        <w:tc>
          <w:tcPr>
            <w:tcW w:w="1289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rPr>
                <w:b/>
                <w:bCs/>
              </w:rPr>
            </w:pPr>
            <w:r w:rsidRPr="00746A78">
              <w:rPr>
                <w:b/>
                <w:bCs/>
              </w:rPr>
              <w:t xml:space="preserve">                                                                </w:t>
            </w:r>
            <w:r w:rsidRPr="00746A78">
              <w:rPr>
                <w:b/>
                <w:bCs/>
                <w:lang w:val="en-US"/>
              </w:rPr>
              <w:t xml:space="preserve">IV. </w:t>
            </w:r>
            <w:r w:rsidRPr="00746A78">
              <w:rPr>
                <w:b/>
                <w:bCs/>
              </w:rPr>
              <w:t>ЗАКАЛИВАНИЕ</w:t>
            </w: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1.</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331"/>
            </w:pPr>
            <w:r w:rsidRPr="00746A78">
              <w:t>Контрастные воздушные ванны</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94"/>
              <w:jc w:val="center"/>
            </w:pPr>
            <w:r w:rsidRPr="00746A78">
              <w:t>После дневного сна, на физкуль</w:t>
            </w:r>
            <w:r w:rsidRPr="00746A78">
              <w:softHyphen/>
              <w:t>турных занятиях</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46"/>
            </w:pPr>
            <w:r w:rsidRPr="00746A78">
              <w:t xml:space="preserve">Воспитатели, </w:t>
            </w:r>
          </w:p>
          <w:p w:rsidR="005B5408" w:rsidRPr="00746A78" w:rsidRDefault="005B5408" w:rsidP="00D31EFC">
            <w:pPr>
              <w:shd w:val="clear" w:color="auto" w:fill="FFFFFF"/>
              <w:ind w:right="46"/>
            </w:pP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2.</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Ходьба по ребристой дорожке</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67"/>
              <w:jc w:val="center"/>
            </w:pPr>
            <w:r w:rsidRPr="00746A78">
              <w:t>После сна, на за</w:t>
            </w:r>
            <w:r w:rsidRPr="00746A78">
              <w:softHyphen/>
              <w:t>нятии физкульту</w:t>
            </w:r>
            <w:r w:rsidRPr="00746A78">
              <w:softHyphen/>
              <w:t>рой в зале</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48"/>
            </w:pPr>
            <w:r w:rsidRPr="00746A78">
              <w:t xml:space="preserve">Воспитатели, </w:t>
            </w:r>
          </w:p>
          <w:p w:rsidR="005B5408" w:rsidRPr="00746A78" w:rsidRDefault="005B5408" w:rsidP="00D31EFC">
            <w:pPr>
              <w:shd w:val="clear" w:color="auto" w:fill="FFFFFF"/>
              <w:ind w:right="48"/>
            </w:pP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3.</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Облегченная одежда детей</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 течение дня</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92"/>
            </w:pPr>
            <w:r w:rsidRPr="00746A78">
              <w:t xml:space="preserve">Воспитатели, </w:t>
            </w:r>
          </w:p>
          <w:p w:rsidR="005B5408" w:rsidRPr="00746A78" w:rsidRDefault="005B5408" w:rsidP="00D31EFC">
            <w:pPr>
              <w:shd w:val="clear" w:color="auto" w:fill="FFFFFF"/>
              <w:ind w:right="192"/>
            </w:pPr>
            <w:r w:rsidRPr="00746A78">
              <w:t>младшие воспитатели</w:t>
            </w:r>
          </w:p>
        </w:tc>
      </w:tr>
      <w:tr w:rsidR="005B5408" w:rsidRPr="00746A78" w:rsidTr="00D31EFC">
        <w:trPr>
          <w:trHeight w:val="119"/>
        </w:trPr>
        <w:tc>
          <w:tcPr>
            <w:tcW w:w="544"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pPr>
            <w:r w:rsidRPr="00746A78">
              <w:t>4.</w:t>
            </w:r>
          </w:p>
        </w:tc>
        <w:tc>
          <w:tcPr>
            <w:tcW w:w="238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51"/>
            </w:pPr>
            <w:r w:rsidRPr="00746A78">
              <w:t>Мытье рук, лица, шеи про</w:t>
            </w:r>
            <w:r w:rsidRPr="00746A78">
              <w:softHyphen/>
              <w:t>хладной водой</w:t>
            </w:r>
          </w:p>
        </w:tc>
        <w:tc>
          <w:tcPr>
            <w:tcW w:w="251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Все группы</w:t>
            </w:r>
          </w:p>
        </w:tc>
        <w:tc>
          <w:tcPr>
            <w:tcW w:w="3676" w:type="dxa"/>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jc w:val="center"/>
            </w:pPr>
            <w:r w:rsidRPr="00746A78">
              <w:t>В течение дня</w:t>
            </w:r>
          </w:p>
        </w:tc>
        <w:tc>
          <w:tcPr>
            <w:tcW w:w="3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B5408" w:rsidRPr="00746A78" w:rsidRDefault="005B5408" w:rsidP="00D31EFC">
            <w:pPr>
              <w:shd w:val="clear" w:color="auto" w:fill="FFFFFF"/>
              <w:ind w:right="194"/>
            </w:pPr>
            <w:r w:rsidRPr="00746A78">
              <w:t xml:space="preserve">Воспитатели, </w:t>
            </w:r>
          </w:p>
          <w:p w:rsidR="005B5408" w:rsidRPr="00746A78" w:rsidRDefault="005B5408" w:rsidP="00D31EFC">
            <w:pPr>
              <w:shd w:val="clear" w:color="auto" w:fill="FFFFFF"/>
              <w:ind w:right="194"/>
            </w:pPr>
            <w:r w:rsidRPr="00746A78">
              <w:t>младшие воспитатели</w:t>
            </w:r>
          </w:p>
        </w:tc>
      </w:tr>
    </w:tbl>
    <w:p w:rsidR="006F33C5" w:rsidRDefault="006F33C5"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6166FC" w:rsidRPr="006166FC" w:rsidRDefault="006166FC" w:rsidP="00925A5B">
      <w:pPr>
        <w:shd w:val="clear" w:color="auto" w:fill="FFFFFF"/>
        <w:tabs>
          <w:tab w:val="left" w:pos="1406"/>
          <w:tab w:val="left" w:pos="4282"/>
          <w:tab w:val="left" w:pos="7498"/>
        </w:tabs>
        <w:ind w:right="5"/>
        <w:jc w:val="both"/>
        <w:rPr>
          <w:rFonts w:eastAsia="Calibri"/>
          <w:b/>
          <w:lang w:val="en-US" w:eastAsia="en-US"/>
        </w:rPr>
      </w:pPr>
    </w:p>
    <w:p w:rsidR="00925A5B" w:rsidRPr="00746A78" w:rsidRDefault="00925A5B" w:rsidP="00925A5B">
      <w:pPr>
        <w:shd w:val="clear" w:color="auto" w:fill="FFFFFF"/>
        <w:tabs>
          <w:tab w:val="left" w:pos="1406"/>
          <w:tab w:val="left" w:pos="4282"/>
          <w:tab w:val="left" w:pos="7498"/>
        </w:tabs>
        <w:ind w:right="5"/>
        <w:jc w:val="both"/>
        <w:rPr>
          <w:rFonts w:eastAsia="Calibri"/>
          <w:b/>
          <w:lang w:eastAsia="en-US"/>
        </w:rPr>
      </w:pPr>
      <w:r w:rsidRPr="00746A78">
        <w:rPr>
          <w:rFonts w:eastAsia="Calibri"/>
          <w:b/>
          <w:lang w:eastAsia="en-US"/>
        </w:rPr>
        <w:t xml:space="preserve">4. Развивающая предметно-пространственная среда  младшей разновозрастной группы  </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rPr>
          <w:rFonts w:eastAsia="Calibri"/>
          <w:lang w:eastAsia="en-US"/>
        </w:rPr>
        <w:t>Групповое помещение условно подразделяется на три зоны:</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w:t>
      </w:r>
      <w:r w:rsidRPr="00746A78">
        <w:rPr>
          <w:rFonts w:eastAsia="Calibri"/>
          <w:lang w:eastAsia="en-US"/>
        </w:rPr>
        <w:t>Спокойная зона</w:t>
      </w:r>
      <w:proofErr w:type="gramStart"/>
      <w:r w:rsidRPr="00746A78">
        <w:rPr>
          <w:rFonts w:eastAsia="Calibri"/>
          <w:lang w:eastAsia="en-US"/>
        </w:rPr>
        <w:t xml:space="preserve"> :</w:t>
      </w:r>
      <w:proofErr w:type="gramEnd"/>
      <w:r w:rsidRPr="00746A78">
        <w:rPr>
          <w:rFonts w:eastAsia="Calibri"/>
          <w:lang w:eastAsia="en-US"/>
        </w:rPr>
        <w:t xml:space="preserve"> «Центр познания», «Центр книги», «Уголок уединения».</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w:t>
      </w:r>
      <w:r w:rsidRPr="00746A78">
        <w:rPr>
          <w:rFonts w:eastAsia="Calibri"/>
          <w:lang w:eastAsia="en-US"/>
        </w:rPr>
        <w:t>Зона средней интенсивности: «Центр конструирования», «Центр социальн</w:t>
      </w:r>
      <w:proofErr w:type="gramStart"/>
      <w:r w:rsidRPr="00746A78">
        <w:rPr>
          <w:rFonts w:eastAsia="Calibri"/>
          <w:lang w:eastAsia="en-US"/>
        </w:rPr>
        <w:t>о-</w:t>
      </w:r>
      <w:proofErr w:type="gramEnd"/>
      <w:r w:rsidRPr="00746A78">
        <w:rPr>
          <w:rFonts w:eastAsia="Calibri"/>
          <w:lang w:eastAsia="en-US"/>
        </w:rPr>
        <w:t xml:space="preserve"> эмоционального развития», «Центр </w:t>
      </w:r>
      <w:proofErr w:type="spellStart"/>
      <w:r w:rsidRPr="00746A78">
        <w:rPr>
          <w:rFonts w:eastAsia="Calibri"/>
          <w:lang w:eastAsia="en-US"/>
        </w:rPr>
        <w:t>изодеятельности</w:t>
      </w:r>
      <w:proofErr w:type="spellEnd"/>
      <w:r w:rsidRPr="00746A78">
        <w:rPr>
          <w:rFonts w:eastAsia="Calibri"/>
          <w:lang w:eastAsia="en-US"/>
        </w:rPr>
        <w:t>».</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w:t>
      </w:r>
      <w:r w:rsidRPr="00746A78">
        <w:rPr>
          <w:rFonts w:eastAsia="Calibri"/>
          <w:lang w:eastAsia="en-US"/>
        </w:rPr>
        <w:t>Зона насыщенного движения</w:t>
      </w:r>
      <w:proofErr w:type="gramStart"/>
      <w:r w:rsidRPr="00746A78">
        <w:rPr>
          <w:rFonts w:eastAsia="Calibri"/>
          <w:lang w:eastAsia="en-US"/>
        </w:rPr>
        <w:t xml:space="preserve"> :</w:t>
      </w:r>
      <w:proofErr w:type="gramEnd"/>
      <w:r w:rsidRPr="00746A78">
        <w:rPr>
          <w:rFonts w:eastAsia="Calibri"/>
          <w:lang w:eastAsia="en-US"/>
        </w:rPr>
        <w:t xml:space="preserve"> «Центр музыки», «Центр двигательной активности», « Центр театра», «Центр игры».</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rPr>
          <w:rFonts w:eastAsia="Calibri"/>
          <w:lang w:eastAsia="en-US"/>
        </w:rPr>
        <w:lastRenderedPageBreak/>
        <w:t>В младшей группе создана  содержательная,</w:t>
      </w:r>
      <w:r w:rsidRPr="00746A78">
        <w:rPr>
          <w:rFonts w:eastAsia="Calibri"/>
          <w:spacing w:val="-3"/>
          <w:lang w:eastAsia="en-US"/>
        </w:rPr>
        <w:t xml:space="preserve"> трансформируемая,  полифункциональная, </w:t>
      </w:r>
      <w:r w:rsidRPr="00746A78">
        <w:rPr>
          <w:rFonts w:eastAsia="Calibri"/>
          <w:lang w:eastAsia="en-US"/>
        </w:rPr>
        <w:t>вариативная, доступная и безопасная предметно-пространственная среда, представленная в таблице:</w:t>
      </w:r>
    </w:p>
    <w:tbl>
      <w:tblPr>
        <w:tblW w:w="0" w:type="auto"/>
        <w:tblCellSpacing w:w="0" w:type="dxa"/>
        <w:tblInd w:w="157"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tblPr>
      <w:tblGrid>
        <w:gridCol w:w="3119"/>
        <w:gridCol w:w="11324"/>
      </w:tblGrid>
      <w:tr w:rsidR="00925A5B" w:rsidRPr="00746A78" w:rsidTr="00D31EFC">
        <w:trPr>
          <w:tblCellSpacing w:w="0" w:type="dxa"/>
        </w:trPr>
        <w:tc>
          <w:tcPr>
            <w:tcW w:w="3119" w:type="dxa"/>
            <w:tcBorders>
              <w:top w:val="outset" w:sz="6" w:space="0" w:color="000000"/>
            </w:tcBorders>
          </w:tcPr>
          <w:p w:rsidR="00925A5B" w:rsidRPr="00746A78" w:rsidRDefault="00925A5B" w:rsidP="00D31EFC">
            <w:pPr>
              <w:spacing w:before="100" w:beforeAutospacing="1"/>
            </w:pPr>
            <w:r w:rsidRPr="00746A78">
              <w:rPr>
                <w:b/>
                <w:bCs/>
              </w:rPr>
              <w:t>Центр развития</w:t>
            </w:r>
          </w:p>
        </w:tc>
        <w:tc>
          <w:tcPr>
            <w:tcW w:w="11324" w:type="dxa"/>
            <w:tcBorders>
              <w:top w:val="outset" w:sz="6" w:space="0" w:color="000000"/>
            </w:tcBorders>
          </w:tcPr>
          <w:p w:rsidR="00925A5B" w:rsidRPr="00746A78" w:rsidRDefault="00925A5B" w:rsidP="00D31EFC">
            <w:pPr>
              <w:spacing w:before="100" w:beforeAutospacing="1"/>
            </w:pPr>
            <w:r w:rsidRPr="00746A78">
              <w:rPr>
                <w:b/>
                <w:bCs/>
              </w:rPr>
              <w:t>Оборудование и материалы, которые должны быть в группе</w:t>
            </w:r>
          </w:p>
        </w:tc>
      </w:tr>
      <w:tr w:rsidR="00925A5B" w:rsidRPr="00746A78" w:rsidTr="00D31EFC">
        <w:trPr>
          <w:trHeight w:val="3374"/>
          <w:tblCellSpacing w:w="0" w:type="dxa"/>
        </w:trPr>
        <w:tc>
          <w:tcPr>
            <w:tcW w:w="3119" w:type="dxa"/>
            <w:tcBorders>
              <w:bottom w:val="outset" w:sz="6" w:space="0" w:color="000000"/>
            </w:tcBorders>
          </w:tcPr>
          <w:p w:rsidR="00925A5B" w:rsidRPr="00746A78" w:rsidRDefault="00925A5B" w:rsidP="00D31EFC">
            <w:pPr>
              <w:spacing w:before="100" w:beforeAutospacing="1"/>
              <w:rPr>
                <w:b/>
              </w:rPr>
            </w:pPr>
            <w:r w:rsidRPr="00746A78">
              <w:rPr>
                <w:b/>
              </w:rPr>
              <w:t>Спортивный центр</w:t>
            </w:r>
          </w:p>
        </w:tc>
        <w:tc>
          <w:tcPr>
            <w:tcW w:w="11324" w:type="dxa"/>
            <w:tcBorders>
              <w:bottom w:val="outset" w:sz="6" w:space="0" w:color="000000"/>
            </w:tcBorders>
          </w:tcPr>
          <w:p w:rsidR="00925A5B" w:rsidRPr="00746A78" w:rsidRDefault="00925A5B" w:rsidP="00E07073">
            <w:pPr>
              <w:numPr>
                <w:ilvl w:val="0"/>
                <w:numId w:val="13"/>
              </w:numPr>
              <w:spacing w:before="100" w:beforeAutospacing="1"/>
            </w:pPr>
            <w:r w:rsidRPr="00746A78">
              <w:t xml:space="preserve">Доска гладкая и ребристая;    - коврики, дорожки массажные, со </w:t>
            </w:r>
            <w:proofErr w:type="spellStart"/>
            <w:r w:rsidRPr="00746A78">
              <w:t>следочками</w:t>
            </w:r>
            <w:proofErr w:type="spellEnd"/>
            <w:r w:rsidRPr="00746A78">
              <w:t xml:space="preserve"> (для профилактики плоскостопия);</w:t>
            </w:r>
          </w:p>
          <w:p w:rsidR="00925A5B" w:rsidRPr="00746A78" w:rsidRDefault="00925A5B" w:rsidP="00E07073">
            <w:pPr>
              <w:numPr>
                <w:ilvl w:val="0"/>
                <w:numId w:val="13"/>
              </w:numPr>
              <w:spacing w:before="100" w:beforeAutospacing="1"/>
            </w:pPr>
            <w:r w:rsidRPr="00746A78">
              <w:t>палка  гимнастическая;</w:t>
            </w:r>
          </w:p>
          <w:p w:rsidR="00925A5B" w:rsidRPr="00746A78" w:rsidRDefault="00925A5B" w:rsidP="00E07073">
            <w:pPr>
              <w:numPr>
                <w:ilvl w:val="0"/>
                <w:numId w:val="13"/>
              </w:numPr>
              <w:spacing w:before="100" w:beforeAutospacing="1"/>
            </w:pPr>
            <w:r w:rsidRPr="00746A78">
              <w:t>мячи;  корзина для метания мячей;</w:t>
            </w:r>
          </w:p>
          <w:p w:rsidR="00925A5B" w:rsidRPr="00746A78" w:rsidRDefault="00925A5B" w:rsidP="00E07073">
            <w:pPr>
              <w:numPr>
                <w:ilvl w:val="0"/>
                <w:numId w:val="13"/>
              </w:numPr>
              <w:spacing w:before="100" w:beforeAutospacing="1"/>
            </w:pPr>
            <w:r w:rsidRPr="00746A78">
              <w:t xml:space="preserve">обручи;  кегли; дуга; </w:t>
            </w:r>
          </w:p>
          <w:p w:rsidR="00925A5B" w:rsidRPr="00746A78" w:rsidRDefault="00925A5B" w:rsidP="00E07073">
            <w:pPr>
              <w:numPr>
                <w:ilvl w:val="0"/>
                <w:numId w:val="13"/>
              </w:numPr>
              <w:spacing w:before="100" w:beforeAutospacing="1"/>
            </w:pPr>
            <w:r w:rsidRPr="00746A78">
              <w:t>скамейка;</w:t>
            </w:r>
          </w:p>
          <w:p w:rsidR="00925A5B" w:rsidRPr="00746A78" w:rsidRDefault="00925A5B" w:rsidP="00E07073">
            <w:pPr>
              <w:numPr>
                <w:ilvl w:val="0"/>
                <w:numId w:val="13"/>
              </w:numPr>
              <w:spacing w:before="100" w:beforeAutospacing="1"/>
            </w:pPr>
            <w:r w:rsidRPr="00746A78">
              <w:t>шнур длинный и короткий;</w:t>
            </w:r>
          </w:p>
          <w:p w:rsidR="00925A5B" w:rsidRPr="00746A78" w:rsidRDefault="00925A5B" w:rsidP="00E07073">
            <w:pPr>
              <w:numPr>
                <w:ilvl w:val="0"/>
                <w:numId w:val="13"/>
              </w:numPr>
              <w:spacing w:before="100" w:beforeAutospacing="1"/>
            </w:pPr>
            <w:r w:rsidRPr="00746A78">
              <w:t xml:space="preserve">мешочки с грузом (150-200 гр.);  мешочек с грузом большой (400 </w:t>
            </w:r>
            <w:proofErr w:type="spellStart"/>
            <w:r w:rsidRPr="00746A78">
              <w:t>гр</w:t>
            </w:r>
            <w:proofErr w:type="spellEnd"/>
            <w:r w:rsidRPr="00746A78">
              <w:t>);</w:t>
            </w:r>
          </w:p>
          <w:p w:rsidR="00925A5B" w:rsidRPr="00746A78" w:rsidRDefault="00925A5B" w:rsidP="00E07073">
            <w:pPr>
              <w:numPr>
                <w:ilvl w:val="0"/>
                <w:numId w:val="13"/>
              </w:numPr>
              <w:spacing w:before="100" w:beforeAutospacing="1"/>
            </w:pPr>
            <w:r w:rsidRPr="00746A78">
              <w:t>ленты, флажки;</w:t>
            </w:r>
          </w:p>
          <w:p w:rsidR="00925A5B" w:rsidRPr="00746A78" w:rsidRDefault="00925A5B" w:rsidP="00E07073">
            <w:pPr>
              <w:numPr>
                <w:ilvl w:val="0"/>
                <w:numId w:val="13"/>
              </w:numPr>
              <w:ind w:left="357" w:firstLine="0"/>
            </w:pPr>
            <w:proofErr w:type="spellStart"/>
            <w:r w:rsidRPr="00746A78">
              <w:t>кольцеброс</w:t>
            </w:r>
            <w:proofErr w:type="spellEnd"/>
            <w:r w:rsidRPr="00746A78">
              <w:t>.</w:t>
            </w:r>
          </w:p>
        </w:tc>
      </w:tr>
      <w:tr w:rsidR="00925A5B" w:rsidRPr="00746A78" w:rsidTr="00D31EFC">
        <w:trPr>
          <w:trHeight w:val="3243"/>
          <w:tblCellSpacing w:w="0" w:type="dxa"/>
        </w:trPr>
        <w:tc>
          <w:tcPr>
            <w:tcW w:w="3119" w:type="dxa"/>
          </w:tcPr>
          <w:p w:rsidR="00925A5B" w:rsidRPr="00746A78" w:rsidRDefault="00925A5B" w:rsidP="00D31EFC">
            <w:pPr>
              <w:spacing w:before="100" w:beforeAutospacing="1"/>
              <w:rPr>
                <w:b/>
              </w:rPr>
            </w:pPr>
            <w:r w:rsidRPr="00746A78">
              <w:rPr>
                <w:b/>
              </w:rPr>
              <w:t>Центр познавательного развития</w:t>
            </w:r>
          </w:p>
        </w:tc>
        <w:tc>
          <w:tcPr>
            <w:tcW w:w="11324" w:type="dxa"/>
          </w:tcPr>
          <w:p w:rsidR="00925A5B" w:rsidRPr="00746A78" w:rsidRDefault="00925A5B" w:rsidP="00E07073">
            <w:pPr>
              <w:numPr>
                <w:ilvl w:val="0"/>
                <w:numId w:val="14"/>
              </w:numPr>
              <w:spacing w:before="100" w:beforeAutospacing="1"/>
            </w:pPr>
            <w:r w:rsidRPr="00746A78">
              <w:t>набор геометрических фигур для группировки по цвету, форме, величине (7 форм разных цветов и размеров);</w:t>
            </w:r>
          </w:p>
          <w:p w:rsidR="00925A5B" w:rsidRPr="00746A78" w:rsidRDefault="00925A5B" w:rsidP="00E07073">
            <w:pPr>
              <w:numPr>
                <w:ilvl w:val="0"/>
                <w:numId w:val="14"/>
              </w:numPr>
              <w:spacing w:before="100" w:beforeAutospacing="1"/>
            </w:pPr>
            <w:r w:rsidRPr="00746A78">
              <w:t>наборы предметов, обозначающих игрушки, обувь, посуду, мебель и предметы ближайшего окружения в форме единственного и множественного числа.</w:t>
            </w:r>
          </w:p>
          <w:p w:rsidR="00925A5B" w:rsidRPr="00746A78" w:rsidRDefault="00925A5B" w:rsidP="00E07073">
            <w:pPr>
              <w:numPr>
                <w:ilvl w:val="0"/>
                <w:numId w:val="14"/>
              </w:numPr>
              <w:spacing w:before="100" w:beforeAutospacing="1"/>
            </w:pPr>
            <w:r w:rsidRPr="00746A78">
              <w:t>доски-вкладыши  (с основными формами, составными из 4-5 частей);</w:t>
            </w:r>
          </w:p>
          <w:p w:rsidR="00925A5B" w:rsidRPr="00746A78" w:rsidRDefault="00925A5B" w:rsidP="00E07073">
            <w:pPr>
              <w:numPr>
                <w:ilvl w:val="0"/>
                <w:numId w:val="14"/>
              </w:numPr>
              <w:spacing w:before="100" w:beforeAutospacing="1"/>
            </w:pPr>
            <w:r w:rsidRPr="00746A78">
              <w:t>набор разноцветных палочек с оттенками (по 5-7 каждого цвета);</w:t>
            </w:r>
          </w:p>
          <w:p w:rsidR="00925A5B" w:rsidRPr="00746A78" w:rsidRDefault="00925A5B" w:rsidP="00E07073">
            <w:pPr>
              <w:numPr>
                <w:ilvl w:val="0"/>
                <w:numId w:val="14"/>
              </w:numPr>
              <w:spacing w:before="100" w:beforeAutospacing="1"/>
            </w:pPr>
            <w:r w:rsidRPr="00746A78">
              <w:t>лото, домино</w:t>
            </w:r>
          </w:p>
          <w:p w:rsidR="00925A5B" w:rsidRPr="00746A78" w:rsidRDefault="00925A5B" w:rsidP="00E07073">
            <w:pPr>
              <w:numPr>
                <w:ilvl w:val="0"/>
                <w:numId w:val="14"/>
              </w:numPr>
              <w:spacing w:before="100" w:beforeAutospacing="1"/>
            </w:pPr>
            <w:proofErr w:type="spellStart"/>
            <w:r w:rsidRPr="00746A78">
              <w:t>Фланелеграф</w:t>
            </w:r>
            <w:proofErr w:type="spellEnd"/>
            <w:r w:rsidRPr="00746A78">
              <w:t>.</w:t>
            </w:r>
          </w:p>
          <w:p w:rsidR="00925A5B" w:rsidRPr="00746A78" w:rsidRDefault="00925A5B" w:rsidP="00E07073">
            <w:pPr>
              <w:numPr>
                <w:ilvl w:val="0"/>
                <w:numId w:val="14"/>
              </w:numPr>
              <w:spacing w:before="100" w:beforeAutospacing="1"/>
            </w:pPr>
            <w:r w:rsidRPr="00746A78">
              <w:t>Коробочки с условными символами «рукотворный и природный мир».</w:t>
            </w:r>
          </w:p>
          <w:p w:rsidR="00925A5B" w:rsidRPr="00746A78" w:rsidRDefault="00925A5B" w:rsidP="00E07073">
            <w:pPr>
              <w:numPr>
                <w:ilvl w:val="0"/>
                <w:numId w:val="14"/>
              </w:numPr>
              <w:spacing w:before="100" w:beforeAutospacing="1"/>
            </w:pPr>
            <w:r w:rsidRPr="00746A78">
              <w:t>Иллюстрации и предметы, изображающие инструменты.</w:t>
            </w:r>
          </w:p>
          <w:p w:rsidR="00925A5B" w:rsidRPr="00746A78" w:rsidRDefault="00925A5B" w:rsidP="00E07073">
            <w:pPr>
              <w:numPr>
                <w:ilvl w:val="0"/>
                <w:numId w:val="14"/>
              </w:numPr>
              <w:spacing w:before="100" w:beforeAutospacing="1"/>
            </w:pPr>
            <w:proofErr w:type="spellStart"/>
            <w:r w:rsidRPr="00746A78">
              <w:t>Материалы</w:t>
            </w:r>
            <w:proofErr w:type="gramStart"/>
            <w:r w:rsidRPr="00746A78">
              <w:t>,с</w:t>
            </w:r>
            <w:proofErr w:type="gramEnd"/>
            <w:r w:rsidRPr="00746A78">
              <w:t>вязанные</w:t>
            </w:r>
            <w:proofErr w:type="spellEnd"/>
            <w:r w:rsidRPr="00746A78">
              <w:t xml:space="preserve"> с тематикой по ОБЖ и ПДД (иллюстрации и игры).</w:t>
            </w:r>
          </w:p>
          <w:p w:rsidR="00925A5B" w:rsidRPr="00746A78" w:rsidRDefault="00925A5B" w:rsidP="00E07073">
            <w:pPr>
              <w:numPr>
                <w:ilvl w:val="0"/>
                <w:numId w:val="14"/>
              </w:numPr>
              <w:spacing w:before="100" w:beforeAutospacing="1"/>
            </w:pPr>
            <w:r w:rsidRPr="00746A78">
              <w:t>картинки с изображением последовательности событий.</w:t>
            </w:r>
          </w:p>
          <w:p w:rsidR="00925A5B" w:rsidRPr="00746A78" w:rsidRDefault="00925A5B" w:rsidP="00E07073">
            <w:pPr>
              <w:numPr>
                <w:ilvl w:val="0"/>
                <w:numId w:val="14"/>
              </w:numPr>
              <w:spacing w:before="100" w:beforeAutospacing="1"/>
            </w:pPr>
            <w:r w:rsidRPr="00746A78">
              <w:t>мозаика (разных форм и цвета, мелкая) с графическими образцами;</w:t>
            </w:r>
          </w:p>
          <w:p w:rsidR="00925A5B" w:rsidRPr="00746A78" w:rsidRDefault="00925A5B" w:rsidP="00E07073">
            <w:pPr>
              <w:numPr>
                <w:ilvl w:val="0"/>
                <w:numId w:val="14"/>
              </w:numPr>
              <w:spacing w:before="100" w:beforeAutospacing="1"/>
            </w:pPr>
            <w:r w:rsidRPr="00746A78">
              <w:t>иллюстрации с изображением предметов, используемых детьми в самообслуживании;</w:t>
            </w:r>
          </w:p>
          <w:p w:rsidR="00925A5B" w:rsidRPr="00746A78" w:rsidRDefault="00925A5B" w:rsidP="00E07073">
            <w:pPr>
              <w:numPr>
                <w:ilvl w:val="0"/>
                <w:numId w:val="14"/>
              </w:numPr>
              <w:spacing w:before="100" w:beforeAutospacing="1"/>
            </w:pPr>
            <w:r w:rsidRPr="00746A78">
              <w:t xml:space="preserve">макет </w:t>
            </w:r>
            <w:proofErr w:type="spellStart"/>
            <w:r w:rsidRPr="00746A78">
              <w:t>проезжаей</w:t>
            </w:r>
            <w:proofErr w:type="spellEnd"/>
            <w:r w:rsidRPr="00746A78">
              <w:t xml:space="preserve"> части.</w:t>
            </w:r>
          </w:p>
          <w:p w:rsidR="00925A5B" w:rsidRPr="00746A78" w:rsidRDefault="00925A5B" w:rsidP="00E07073">
            <w:pPr>
              <w:numPr>
                <w:ilvl w:val="0"/>
                <w:numId w:val="14"/>
              </w:numPr>
              <w:spacing w:before="100" w:beforeAutospacing="1"/>
            </w:pPr>
            <w:r w:rsidRPr="00746A78">
              <w:t>Напольная пирамидка</w:t>
            </w:r>
          </w:p>
          <w:p w:rsidR="00925A5B" w:rsidRPr="00746A78" w:rsidRDefault="00925A5B" w:rsidP="00E07073">
            <w:pPr>
              <w:numPr>
                <w:ilvl w:val="0"/>
                <w:numId w:val="14"/>
              </w:numPr>
              <w:spacing w:before="100" w:beforeAutospacing="1"/>
            </w:pPr>
            <w:r w:rsidRPr="00746A78">
              <w:t>Кубики с предметными и сюжетными картинками</w:t>
            </w:r>
          </w:p>
          <w:p w:rsidR="00925A5B" w:rsidRPr="00746A78" w:rsidRDefault="00925A5B" w:rsidP="00E07073">
            <w:pPr>
              <w:numPr>
                <w:ilvl w:val="0"/>
                <w:numId w:val="14"/>
              </w:numPr>
              <w:spacing w:before="100" w:beforeAutospacing="1"/>
            </w:pPr>
            <w:r w:rsidRPr="00746A78">
              <w:t>Парные картинки (мя большой и маленький, лопата большая и маленькая).</w:t>
            </w:r>
          </w:p>
          <w:p w:rsidR="00925A5B" w:rsidRPr="00746A78" w:rsidRDefault="00925A5B" w:rsidP="00E07073">
            <w:pPr>
              <w:numPr>
                <w:ilvl w:val="0"/>
                <w:numId w:val="14"/>
              </w:numPr>
              <w:spacing w:before="100" w:beforeAutospacing="1"/>
            </w:pPr>
            <w:r w:rsidRPr="00746A78">
              <w:lastRenderedPageBreak/>
              <w:t>Настольн</w:t>
            </w:r>
            <w:proofErr w:type="gramStart"/>
            <w:r w:rsidRPr="00746A78">
              <w:t>о-</w:t>
            </w:r>
            <w:proofErr w:type="gramEnd"/>
            <w:r w:rsidRPr="00746A78">
              <w:t xml:space="preserve"> печатные игры разнообразной тематики и содержания</w:t>
            </w:r>
          </w:p>
          <w:p w:rsidR="00925A5B" w:rsidRPr="00746A78" w:rsidRDefault="00925A5B" w:rsidP="00E07073">
            <w:pPr>
              <w:numPr>
                <w:ilvl w:val="0"/>
                <w:numId w:val="14"/>
              </w:numPr>
              <w:spacing w:before="100" w:beforeAutospacing="1"/>
            </w:pPr>
            <w:r w:rsidRPr="00746A78">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925A5B" w:rsidRPr="00746A78" w:rsidRDefault="00925A5B" w:rsidP="00E07073">
            <w:pPr>
              <w:numPr>
                <w:ilvl w:val="0"/>
                <w:numId w:val="14"/>
              </w:numPr>
              <w:spacing w:before="100" w:beforeAutospacing="1"/>
            </w:pPr>
            <w:r w:rsidRPr="00746A78">
              <w:t xml:space="preserve">наборы для экспериментирования с песком: формочки разной конфигурации, емкости разного размера (4-5 </w:t>
            </w:r>
            <w:proofErr w:type="spellStart"/>
            <w:proofErr w:type="gramStart"/>
            <w:r w:rsidRPr="00746A78">
              <w:t>шт</w:t>
            </w:r>
            <w:proofErr w:type="spellEnd"/>
            <w:proofErr w:type="gramEnd"/>
            <w:r w:rsidRPr="00746A78">
              <w:t>), предметы-орудия разных размеров, форм, конструкции;</w:t>
            </w:r>
          </w:p>
          <w:p w:rsidR="00925A5B" w:rsidRPr="00746A78" w:rsidRDefault="00925A5B" w:rsidP="00E07073">
            <w:pPr>
              <w:numPr>
                <w:ilvl w:val="0"/>
                <w:numId w:val="14"/>
              </w:numPr>
              <w:spacing w:before="100" w:beforeAutospacing="1"/>
            </w:pPr>
            <w:r w:rsidRPr="00746A78">
              <w:t>;материал на развитие мелкой моторики кистей рук (бус, различные виды застёжек)</w:t>
            </w:r>
          </w:p>
          <w:p w:rsidR="00925A5B" w:rsidRPr="00746A78" w:rsidRDefault="00925A5B" w:rsidP="00E07073">
            <w:pPr>
              <w:numPr>
                <w:ilvl w:val="0"/>
                <w:numId w:val="14"/>
              </w:numPr>
              <w:spacing w:before="100" w:beforeAutospacing="1"/>
            </w:pPr>
            <w:r w:rsidRPr="00746A78">
              <w:t>Иллюстрации, изображающие деятельность людей в различные отрезки времени.</w:t>
            </w:r>
          </w:p>
          <w:p w:rsidR="00925A5B" w:rsidRPr="00746A78" w:rsidRDefault="00925A5B" w:rsidP="00E07073">
            <w:pPr>
              <w:numPr>
                <w:ilvl w:val="0"/>
                <w:numId w:val="14"/>
              </w:numPr>
              <w:spacing w:before="100" w:beforeAutospacing="1"/>
            </w:pPr>
            <w:r w:rsidRPr="00746A78">
              <w:t>Макет светофора.</w:t>
            </w:r>
          </w:p>
          <w:p w:rsidR="00925A5B" w:rsidRPr="00746A78" w:rsidRDefault="00925A5B" w:rsidP="00D31EFC">
            <w:pPr>
              <w:spacing w:before="100" w:beforeAutospacing="1"/>
            </w:pPr>
            <w:r w:rsidRPr="00746A78">
              <w:t>Материал по познавательному развитию:</w:t>
            </w:r>
          </w:p>
          <w:p w:rsidR="00925A5B" w:rsidRPr="00746A78" w:rsidRDefault="00925A5B" w:rsidP="00E07073">
            <w:pPr>
              <w:numPr>
                <w:ilvl w:val="0"/>
                <w:numId w:val="15"/>
              </w:numPr>
              <w:spacing w:before="100" w:beforeAutospacing="1"/>
            </w:pPr>
            <w:r w:rsidRPr="00746A78">
              <w:t>наборы картинок для группировки и обобщения (до 8 - 10 в каждой группе;</w:t>
            </w:r>
          </w:p>
          <w:p w:rsidR="00925A5B" w:rsidRPr="00746A78" w:rsidRDefault="00925A5B" w:rsidP="00E07073">
            <w:pPr>
              <w:numPr>
                <w:ilvl w:val="0"/>
                <w:numId w:val="15"/>
              </w:numPr>
              <w:spacing w:before="100" w:beforeAutospacing="1"/>
            </w:pPr>
            <w:r w:rsidRPr="00746A78">
              <w:t>серии предметных картинок, составленные по принципу функционального использования предметов</w:t>
            </w:r>
            <w:proofErr w:type="gramStart"/>
            <w:r w:rsidRPr="00746A78">
              <w:t xml:space="preserve"> :</w:t>
            </w:r>
            <w:proofErr w:type="gramEnd"/>
            <w:r w:rsidRPr="00746A78">
              <w:t xml:space="preserve"> «Что люди надевают?», «Для чего нужны тарелки, вилки, ложки?», «На чем люди ездят».</w:t>
            </w:r>
          </w:p>
          <w:p w:rsidR="00925A5B" w:rsidRPr="00746A78" w:rsidRDefault="00925A5B" w:rsidP="00E07073">
            <w:pPr>
              <w:numPr>
                <w:ilvl w:val="0"/>
                <w:numId w:val="15"/>
              </w:numPr>
              <w:spacing w:before="100" w:beforeAutospacing="1"/>
            </w:pPr>
            <w:r w:rsidRPr="00746A78">
              <w:t>набор парных картинок на соотнесение (сравнение: найди отличие (по внешнему виду), ошибки (по смыслу);</w:t>
            </w:r>
          </w:p>
          <w:p w:rsidR="00925A5B" w:rsidRPr="00746A78" w:rsidRDefault="00925A5B" w:rsidP="00E07073">
            <w:pPr>
              <w:numPr>
                <w:ilvl w:val="0"/>
                <w:numId w:val="15"/>
              </w:numPr>
              <w:spacing w:before="100" w:beforeAutospacing="1"/>
            </w:pPr>
            <w:r w:rsidRPr="00746A78">
              <w:t>наборы предметных картинок для группировки по разным признакам (2 - 3) последовательно или одновременно (назначение, цвет, величина);</w:t>
            </w:r>
          </w:p>
          <w:p w:rsidR="00925A5B" w:rsidRPr="00746A78" w:rsidRDefault="00925A5B" w:rsidP="00E07073">
            <w:pPr>
              <w:numPr>
                <w:ilvl w:val="0"/>
                <w:numId w:val="15"/>
              </w:numPr>
              <w:spacing w:before="100" w:beforeAutospacing="1"/>
            </w:pPr>
            <w:r w:rsidRPr="00746A78">
              <w:t xml:space="preserve">серии картинок (по 4 - 6) для  установления последовательности событий (сказки, литературные сюжеты, </w:t>
            </w:r>
            <w:proofErr w:type="spellStart"/>
            <w:r w:rsidRPr="00746A78">
              <w:t>социобытовые</w:t>
            </w:r>
            <w:proofErr w:type="spellEnd"/>
            <w:r w:rsidRPr="00746A78">
              <w:t xml:space="preserve"> ситуации);</w:t>
            </w:r>
          </w:p>
          <w:p w:rsidR="00925A5B" w:rsidRPr="00746A78" w:rsidRDefault="00925A5B" w:rsidP="00E07073">
            <w:pPr>
              <w:numPr>
                <w:ilvl w:val="0"/>
                <w:numId w:val="15"/>
              </w:numPr>
              <w:spacing w:before="100" w:beforeAutospacing="1"/>
            </w:pPr>
            <w:r w:rsidRPr="00746A78">
              <w:t>серии из 4 картинок «Времена года» (природная и сезонная деятельность людей);</w:t>
            </w:r>
          </w:p>
          <w:p w:rsidR="00925A5B" w:rsidRPr="00746A78" w:rsidRDefault="00925A5B" w:rsidP="00E07073">
            <w:pPr>
              <w:numPr>
                <w:ilvl w:val="0"/>
                <w:numId w:val="15"/>
              </w:numPr>
              <w:spacing w:before="100" w:beforeAutospacing="1"/>
            </w:pPr>
            <w:r w:rsidRPr="00746A78">
              <w:t>предметные и сюжетные картинки (с различной тематикой) крупного и мелкого  формата;</w:t>
            </w:r>
          </w:p>
          <w:p w:rsidR="00925A5B" w:rsidRPr="00746A78" w:rsidRDefault="00925A5B" w:rsidP="00E07073">
            <w:pPr>
              <w:numPr>
                <w:ilvl w:val="0"/>
                <w:numId w:val="15"/>
              </w:numPr>
              <w:spacing w:before="100" w:beforeAutospacing="1"/>
            </w:pPr>
            <w:r w:rsidRPr="00746A78">
              <w:t>разрезные (складные) кубики с  сюжетными картинками (6 - 8 частей);</w:t>
            </w:r>
          </w:p>
          <w:p w:rsidR="00925A5B" w:rsidRPr="00746A78" w:rsidRDefault="00925A5B" w:rsidP="00E07073">
            <w:pPr>
              <w:numPr>
                <w:ilvl w:val="0"/>
                <w:numId w:val="15"/>
              </w:numPr>
              <w:spacing w:before="100" w:beforeAutospacing="1"/>
            </w:pPr>
            <w:r w:rsidRPr="00746A78">
              <w:t>разрезные сюжетные картинки (6 - 8 частей).</w:t>
            </w:r>
          </w:p>
          <w:p w:rsidR="00925A5B" w:rsidRPr="00746A78" w:rsidRDefault="00925A5B" w:rsidP="00E07073">
            <w:pPr>
              <w:numPr>
                <w:ilvl w:val="0"/>
                <w:numId w:val="15"/>
              </w:numPr>
              <w:spacing w:before="100" w:beforeAutospacing="1"/>
            </w:pPr>
          </w:p>
        </w:tc>
      </w:tr>
      <w:tr w:rsidR="00925A5B" w:rsidRPr="00746A78" w:rsidTr="00D31EFC">
        <w:trPr>
          <w:tblCellSpacing w:w="0" w:type="dxa"/>
        </w:trPr>
        <w:tc>
          <w:tcPr>
            <w:tcW w:w="3119" w:type="dxa"/>
          </w:tcPr>
          <w:p w:rsidR="00925A5B" w:rsidRPr="00746A78" w:rsidRDefault="00925A5B" w:rsidP="00D31EFC">
            <w:pPr>
              <w:spacing w:before="100" w:beforeAutospacing="1"/>
              <w:rPr>
                <w:b/>
              </w:rPr>
            </w:pPr>
            <w:r w:rsidRPr="00746A78">
              <w:rPr>
                <w:b/>
              </w:rPr>
              <w:lastRenderedPageBreak/>
              <w:t>Центр  речевого развития</w:t>
            </w:r>
          </w:p>
        </w:tc>
        <w:tc>
          <w:tcPr>
            <w:tcW w:w="11324" w:type="dxa"/>
          </w:tcPr>
          <w:p w:rsidR="00925A5B" w:rsidRPr="00746A78" w:rsidRDefault="00925A5B" w:rsidP="00E07073">
            <w:pPr>
              <w:numPr>
                <w:ilvl w:val="0"/>
                <w:numId w:val="16"/>
              </w:numPr>
              <w:spacing w:before="100" w:beforeAutospacing="1"/>
            </w:pPr>
            <w:r w:rsidRPr="00746A78">
              <w:t>Дидактические наглядные материалы;</w:t>
            </w:r>
          </w:p>
          <w:p w:rsidR="00925A5B" w:rsidRPr="00746A78" w:rsidRDefault="00925A5B" w:rsidP="00E07073">
            <w:pPr>
              <w:numPr>
                <w:ilvl w:val="0"/>
                <w:numId w:val="16"/>
              </w:numPr>
              <w:spacing w:before="100" w:beforeAutospacing="1"/>
            </w:pPr>
            <w:r w:rsidRPr="00746A78">
              <w:t>предметные и сюжетные картинки и   др.</w:t>
            </w:r>
          </w:p>
          <w:p w:rsidR="00925A5B" w:rsidRPr="00746A78" w:rsidRDefault="00925A5B" w:rsidP="00E07073">
            <w:pPr>
              <w:numPr>
                <w:ilvl w:val="0"/>
                <w:numId w:val="16"/>
              </w:numPr>
              <w:spacing w:before="100" w:beforeAutospacing="1"/>
            </w:pPr>
            <w:r w:rsidRPr="00746A78">
              <w:t>книжные уголки с соответствующей возрасту  литературой;</w:t>
            </w:r>
          </w:p>
          <w:p w:rsidR="00925A5B" w:rsidRPr="00746A78" w:rsidRDefault="00925A5B" w:rsidP="00E07073">
            <w:pPr>
              <w:numPr>
                <w:ilvl w:val="0"/>
                <w:numId w:val="16"/>
              </w:numPr>
              <w:spacing w:before="100" w:beforeAutospacing="1"/>
            </w:pPr>
            <w:r w:rsidRPr="00746A78">
              <w:t>«Чудесный мешочек» с различными предметами.</w:t>
            </w:r>
          </w:p>
          <w:p w:rsidR="00925A5B" w:rsidRPr="00746A78" w:rsidRDefault="00925A5B" w:rsidP="00D31EFC">
            <w:pPr>
              <w:spacing w:before="100" w:beforeAutospacing="1"/>
              <w:ind w:left="720"/>
            </w:pPr>
          </w:p>
        </w:tc>
      </w:tr>
      <w:tr w:rsidR="00925A5B" w:rsidRPr="00746A78" w:rsidTr="00D31EFC">
        <w:trPr>
          <w:trHeight w:val="11716"/>
          <w:tblCellSpacing w:w="0" w:type="dxa"/>
        </w:trPr>
        <w:tc>
          <w:tcPr>
            <w:tcW w:w="3119" w:type="dxa"/>
          </w:tcPr>
          <w:p w:rsidR="00925A5B" w:rsidRPr="00746A78" w:rsidRDefault="00925A5B" w:rsidP="00D31EFC">
            <w:pPr>
              <w:spacing w:before="100" w:beforeAutospacing="1"/>
              <w:rPr>
                <w:b/>
              </w:rPr>
            </w:pPr>
            <w:r w:rsidRPr="00746A78">
              <w:rPr>
                <w:b/>
              </w:rPr>
              <w:lastRenderedPageBreak/>
              <w:t>Центр творчества</w:t>
            </w:r>
          </w:p>
          <w:p w:rsidR="00925A5B" w:rsidRPr="00746A78" w:rsidRDefault="00925A5B" w:rsidP="00D31EFC">
            <w:pPr>
              <w:spacing w:before="100" w:beforeAutospacing="1"/>
              <w:rPr>
                <w:b/>
              </w:rPr>
            </w:pPr>
            <w:r w:rsidRPr="00746A78">
              <w:rPr>
                <w:b/>
              </w:rPr>
              <w:t>(конструирование и ручной труд)</w:t>
            </w:r>
          </w:p>
        </w:tc>
        <w:tc>
          <w:tcPr>
            <w:tcW w:w="11324" w:type="dxa"/>
          </w:tcPr>
          <w:p w:rsidR="00925A5B" w:rsidRPr="00746A78" w:rsidRDefault="00925A5B" w:rsidP="00D31EFC">
            <w:pPr>
              <w:spacing w:before="100" w:beforeAutospacing="1"/>
            </w:pPr>
            <w:r w:rsidRPr="00746A78">
              <w:t>Материалы для конструирования:</w:t>
            </w:r>
          </w:p>
          <w:p w:rsidR="00925A5B" w:rsidRPr="00746A78" w:rsidRDefault="00925A5B" w:rsidP="00E07073">
            <w:pPr>
              <w:numPr>
                <w:ilvl w:val="0"/>
                <w:numId w:val="17"/>
              </w:numPr>
              <w:spacing w:before="100" w:beforeAutospacing="1"/>
            </w:pPr>
            <w:r w:rsidRPr="00746A78">
              <w:t>Фигурки животных для обыгрывания</w:t>
            </w:r>
            <w:proofErr w:type="gramStart"/>
            <w:r w:rsidRPr="00746A78">
              <w:t xml:space="preserve"> :</w:t>
            </w:r>
            <w:proofErr w:type="gramEnd"/>
            <w:r w:rsidRPr="00746A78">
              <w:t xml:space="preserve"> дикие и домашние  животные и их детёныши.</w:t>
            </w:r>
          </w:p>
          <w:p w:rsidR="00925A5B" w:rsidRPr="00746A78" w:rsidRDefault="00925A5B" w:rsidP="00E07073">
            <w:pPr>
              <w:numPr>
                <w:ilvl w:val="0"/>
                <w:numId w:val="17"/>
              </w:numPr>
              <w:spacing w:before="100" w:beforeAutospacing="1"/>
            </w:pPr>
            <w:r w:rsidRPr="00746A78">
              <w:t>строительные наборы с деталями разных форм и размеров;</w:t>
            </w:r>
          </w:p>
          <w:p w:rsidR="00925A5B" w:rsidRPr="00746A78" w:rsidRDefault="00925A5B" w:rsidP="00E07073">
            <w:pPr>
              <w:numPr>
                <w:ilvl w:val="0"/>
                <w:numId w:val="17"/>
              </w:numPr>
              <w:spacing w:before="100" w:beforeAutospacing="1"/>
            </w:pPr>
            <w:r w:rsidRPr="00746A78">
              <w:t>коробки большие и маленькие; ящички;</w:t>
            </w:r>
          </w:p>
          <w:p w:rsidR="00925A5B" w:rsidRPr="00746A78" w:rsidRDefault="00925A5B" w:rsidP="00E07073">
            <w:pPr>
              <w:numPr>
                <w:ilvl w:val="0"/>
                <w:numId w:val="17"/>
              </w:numPr>
              <w:spacing w:before="100" w:beforeAutospacing="1"/>
            </w:pPr>
            <w:r w:rsidRPr="00746A78">
              <w:t xml:space="preserve">бросовый материал: чурбачки, цилиндры, кубики, </w:t>
            </w:r>
          </w:p>
          <w:p w:rsidR="00925A5B" w:rsidRPr="00746A78" w:rsidRDefault="00925A5B" w:rsidP="00E07073">
            <w:pPr>
              <w:numPr>
                <w:ilvl w:val="0"/>
                <w:numId w:val="17"/>
              </w:numPr>
              <w:spacing w:before="100" w:beforeAutospacing="1"/>
            </w:pPr>
            <w:r w:rsidRPr="00746A78">
              <w:t>Материалы для ручного труда:</w:t>
            </w:r>
          </w:p>
          <w:p w:rsidR="00925A5B" w:rsidRPr="00746A78" w:rsidRDefault="00925A5B" w:rsidP="00E07073">
            <w:pPr>
              <w:numPr>
                <w:ilvl w:val="0"/>
                <w:numId w:val="18"/>
              </w:numPr>
              <w:spacing w:before="100" w:beforeAutospacing="1"/>
            </w:pPr>
            <w:r w:rsidRPr="00746A78">
              <w:t>бумага разных видов (цветная, гофрированная, салфетки, картон, открытки и др.)</w:t>
            </w:r>
          </w:p>
          <w:p w:rsidR="00925A5B" w:rsidRPr="00746A78" w:rsidRDefault="00925A5B" w:rsidP="00E07073">
            <w:pPr>
              <w:numPr>
                <w:ilvl w:val="0"/>
                <w:numId w:val="18"/>
              </w:numPr>
              <w:spacing w:before="100" w:beforeAutospacing="1"/>
            </w:pPr>
            <w:r w:rsidRPr="00746A78">
              <w:t>вата, поролон, текстильные материалы (ткань, верёвочки</w:t>
            </w:r>
            <w:proofErr w:type="gramStart"/>
            <w:r w:rsidRPr="00746A78">
              <w:t>.</w:t>
            </w:r>
            <w:proofErr w:type="gramEnd"/>
            <w:r w:rsidRPr="00746A78">
              <w:t xml:space="preserve"> </w:t>
            </w:r>
            <w:proofErr w:type="gramStart"/>
            <w:r w:rsidRPr="00746A78">
              <w:t>ш</w:t>
            </w:r>
            <w:proofErr w:type="gramEnd"/>
            <w:r w:rsidRPr="00746A78">
              <w:t>нурки, ленточки и т.д.);</w:t>
            </w:r>
          </w:p>
          <w:p w:rsidR="00925A5B" w:rsidRPr="00746A78" w:rsidRDefault="00925A5B" w:rsidP="00E07073">
            <w:pPr>
              <w:numPr>
                <w:ilvl w:val="0"/>
                <w:numId w:val="18"/>
              </w:numPr>
              <w:spacing w:before="100" w:beforeAutospacing="1"/>
            </w:pPr>
            <w:r w:rsidRPr="00746A78">
              <w:t>подборка бросового материала (коробки, катушки, конусы, пластиковые бутылки, пробки,  фантики и фольга от конфет и др.);</w:t>
            </w:r>
          </w:p>
          <w:p w:rsidR="00925A5B" w:rsidRPr="00746A78" w:rsidRDefault="00925A5B" w:rsidP="00E07073">
            <w:pPr>
              <w:numPr>
                <w:ilvl w:val="0"/>
                <w:numId w:val="18"/>
              </w:numPr>
              <w:spacing w:before="100" w:beforeAutospacing="1"/>
            </w:pPr>
            <w:r w:rsidRPr="00746A78">
              <w:t>проволока в цветной оболочке;</w:t>
            </w:r>
          </w:p>
          <w:p w:rsidR="00925A5B" w:rsidRPr="00746A78" w:rsidRDefault="00925A5B" w:rsidP="00E07073">
            <w:pPr>
              <w:numPr>
                <w:ilvl w:val="0"/>
                <w:numId w:val="18"/>
              </w:numPr>
              <w:spacing w:before="100" w:beforeAutospacing="1"/>
            </w:pPr>
            <w:r w:rsidRPr="00746A78">
              <w:t xml:space="preserve">природные материалы (шишки, мох, желуди, семена арбуза, дыни, клёна и </w:t>
            </w:r>
            <w:proofErr w:type="spellStart"/>
            <w:proofErr w:type="gramStart"/>
            <w:r w:rsidRPr="00746A78">
              <w:t>др</w:t>
            </w:r>
            <w:proofErr w:type="spellEnd"/>
            <w:proofErr w:type="gramEnd"/>
            <w:r w:rsidRPr="00746A78">
              <w:t>,, сухоцветы, скорлупа орехов, яичная и др.);</w:t>
            </w:r>
          </w:p>
          <w:p w:rsidR="00925A5B" w:rsidRPr="00746A78" w:rsidRDefault="00925A5B" w:rsidP="00E07073">
            <w:pPr>
              <w:numPr>
                <w:ilvl w:val="0"/>
                <w:numId w:val="18"/>
              </w:numPr>
              <w:spacing w:before="100" w:beforeAutospacing="1"/>
            </w:pPr>
            <w:r w:rsidRPr="00746A78">
              <w:t>инструменты: ножницы с тупыми концами;  кисть; клей.</w:t>
            </w:r>
          </w:p>
          <w:p w:rsidR="00925A5B" w:rsidRPr="00746A78" w:rsidRDefault="00925A5B" w:rsidP="00E07073">
            <w:pPr>
              <w:numPr>
                <w:ilvl w:val="0"/>
                <w:numId w:val="19"/>
              </w:numPr>
              <w:spacing w:before="100" w:beforeAutospacing="1"/>
            </w:pPr>
            <w:r w:rsidRPr="00746A78">
              <w:t>«Полочка красоты»;</w:t>
            </w:r>
          </w:p>
          <w:p w:rsidR="00925A5B" w:rsidRPr="00746A78" w:rsidRDefault="00925A5B" w:rsidP="00E07073">
            <w:pPr>
              <w:numPr>
                <w:ilvl w:val="0"/>
                <w:numId w:val="19"/>
              </w:numPr>
              <w:spacing w:before="100" w:beforeAutospacing="1"/>
            </w:pPr>
            <w:r w:rsidRPr="00746A78">
              <w:t xml:space="preserve">мольберт </w:t>
            </w:r>
          </w:p>
          <w:p w:rsidR="00925A5B" w:rsidRPr="00746A78" w:rsidRDefault="00925A5B" w:rsidP="00E07073">
            <w:pPr>
              <w:numPr>
                <w:ilvl w:val="0"/>
                <w:numId w:val="19"/>
              </w:numPr>
              <w:spacing w:before="100" w:beforeAutospacing="1"/>
            </w:pPr>
            <w:r w:rsidRPr="00746A78">
              <w:t>наборы цветных карандашей; наборы фломастеров; шариковые ручки;  гуашь; акварель; цветные восковые мелки и т.п.</w:t>
            </w:r>
          </w:p>
          <w:p w:rsidR="00925A5B" w:rsidRPr="00746A78" w:rsidRDefault="00925A5B" w:rsidP="00E07073">
            <w:pPr>
              <w:numPr>
                <w:ilvl w:val="0"/>
                <w:numId w:val="19"/>
              </w:numPr>
              <w:spacing w:before="100" w:beforeAutospacing="1"/>
            </w:pPr>
            <w:r w:rsidRPr="00746A78">
              <w:t>индивидуальные палитры для смешения красок;</w:t>
            </w:r>
          </w:p>
          <w:p w:rsidR="00925A5B" w:rsidRPr="00746A78" w:rsidRDefault="00925A5B" w:rsidP="00E07073">
            <w:pPr>
              <w:numPr>
                <w:ilvl w:val="0"/>
                <w:numId w:val="19"/>
              </w:numPr>
              <w:spacing w:before="100" w:beforeAutospacing="1"/>
            </w:pPr>
            <w:r w:rsidRPr="00746A78">
              <w:t>кисточки  - тонкие и толстые, щетинистые, беличьи;  баночки для промывания ворса кисти от краски;</w:t>
            </w:r>
          </w:p>
          <w:p w:rsidR="00925A5B" w:rsidRPr="00746A78" w:rsidRDefault="00925A5B" w:rsidP="00E07073">
            <w:pPr>
              <w:numPr>
                <w:ilvl w:val="0"/>
                <w:numId w:val="19"/>
              </w:numPr>
              <w:spacing w:before="100" w:beforeAutospacing="1"/>
            </w:pPr>
            <w:r w:rsidRPr="00746A78">
              <w:t>бумага для рисования разного формата;</w:t>
            </w:r>
          </w:p>
          <w:p w:rsidR="00925A5B" w:rsidRPr="00746A78" w:rsidRDefault="00925A5B" w:rsidP="00E07073">
            <w:pPr>
              <w:numPr>
                <w:ilvl w:val="0"/>
                <w:numId w:val="19"/>
              </w:numPr>
              <w:spacing w:before="100" w:beforeAutospacing="1"/>
            </w:pPr>
            <w:r w:rsidRPr="00746A78">
              <w:t>салфетки из ткани, хорошо впитывающей воду, для осушения кисти; салфетки для рук;</w:t>
            </w:r>
          </w:p>
          <w:p w:rsidR="00925A5B" w:rsidRPr="00746A78" w:rsidRDefault="00925A5B" w:rsidP="00E07073">
            <w:pPr>
              <w:numPr>
                <w:ilvl w:val="0"/>
                <w:numId w:val="19"/>
              </w:numPr>
              <w:spacing w:before="100" w:beforeAutospacing="1"/>
            </w:pPr>
            <w:r w:rsidRPr="00746A78">
              <w:t>губки из поролона;</w:t>
            </w:r>
          </w:p>
          <w:p w:rsidR="00925A5B" w:rsidRPr="00746A78" w:rsidRDefault="00925A5B" w:rsidP="00E07073">
            <w:pPr>
              <w:numPr>
                <w:ilvl w:val="0"/>
                <w:numId w:val="19"/>
              </w:numPr>
              <w:spacing w:before="100" w:beforeAutospacing="1"/>
            </w:pPr>
            <w:r w:rsidRPr="00746A78">
              <w:t>пластилин, глина;</w:t>
            </w:r>
          </w:p>
          <w:p w:rsidR="00925A5B" w:rsidRPr="00746A78" w:rsidRDefault="00925A5B" w:rsidP="00E07073">
            <w:pPr>
              <w:numPr>
                <w:ilvl w:val="0"/>
                <w:numId w:val="19"/>
              </w:numPr>
              <w:spacing w:before="100" w:beforeAutospacing="1"/>
            </w:pPr>
            <w:r w:rsidRPr="00746A78">
              <w:t>доски для лепки;</w:t>
            </w:r>
          </w:p>
          <w:p w:rsidR="00925A5B" w:rsidRPr="00746A78" w:rsidRDefault="00925A5B" w:rsidP="00E07073">
            <w:pPr>
              <w:numPr>
                <w:ilvl w:val="0"/>
                <w:numId w:val="19"/>
              </w:numPr>
              <w:spacing w:before="100" w:beforeAutospacing="1"/>
            </w:pPr>
            <w:r w:rsidRPr="00746A78">
              <w:t>стеки разной формы;</w:t>
            </w:r>
          </w:p>
          <w:p w:rsidR="00925A5B" w:rsidRPr="00746A78" w:rsidRDefault="00925A5B" w:rsidP="00E07073">
            <w:pPr>
              <w:numPr>
                <w:ilvl w:val="0"/>
                <w:numId w:val="19"/>
              </w:numPr>
              <w:spacing w:before="100" w:beforeAutospacing="1"/>
            </w:pPr>
            <w:r w:rsidRPr="00746A78">
              <w:t>розетки для клея;</w:t>
            </w:r>
          </w:p>
          <w:p w:rsidR="00925A5B" w:rsidRPr="00746A78" w:rsidRDefault="00925A5B" w:rsidP="00E07073">
            <w:pPr>
              <w:numPr>
                <w:ilvl w:val="0"/>
                <w:numId w:val="19"/>
              </w:numPr>
              <w:spacing w:before="100" w:beforeAutospacing="1"/>
            </w:pPr>
            <w:r w:rsidRPr="00746A78">
              <w:t>подносы для форм и обрезков бумаги;</w:t>
            </w:r>
          </w:p>
          <w:p w:rsidR="00925A5B" w:rsidRPr="00746A78" w:rsidRDefault="00925A5B" w:rsidP="00E07073">
            <w:pPr>
              <w:numPr>
                <w:ilvl w:val="0"/>
                <w:numId w:val="19"/>
              </w:numPr>
              <w:spacing w:before="100" w:beforeAutospacing="1"/>
            </w:pPr>
            <w:r w:rsidRPr="00746A78">
              <w:t>большие клеёнки для покрытия столов;</w:t>
            </w:r>
          </w:p>
          <w:p w:rsidR="00925A5B" w:rsidRPr="00746A78" w:rsidRDefault="00925A5B" w:rsidP="00E07073">
            <w:pPr>
              <w:numPr>
                <w:ilvl w:val="0"/>
                <w:numId w:val="19"/>
              </w:numPr>
              <w:spacing w:before="100" w:beforeAutospacing="1"/>
            </w:pPr>
            <w:r w:rsidRPr="00746A78">
              <w:t>навесные валики с рулонами бумаги;</w:t>
            </w:r>
          </w:p>
          <w:p w:rsidR="00925A5B" w:rsidRPr="00746A78" w:rsidRDefault="00925A5B" w:rsidP="00E07073">
            <w:pPr>
              <w:numPr>
                <w:ilvl w:val="0"/>
                <w:numId w:val="19"/>
              </w:numPr>
              <w:spacing w:before="100" w:beforeAutospacing="1"/>
            </w:pPr>
            <w:r w:rsidRPr="00746A78">
              <w:t>печатки для нанесения узора;</w:t>
            </w:r>
          </w:p>
          <w:p w:rsidR="00925A5B" w:rsidRPr="00746A78" w:rsidRDefault="00925A5B" w:rsidP="00E07073">
            <w:pPr>
              <w:numPr>
                <w:ilvl w:val="0"/>
                <w:numId w:val="19"/>
              </w:numPr>
              <w:spacing w:before="100" w:beforeAutospacing="1"/>
            </w:pPr>
            <w:r w:rsidRPr="00746A78">
              <w:t>школьные мелки для рисования на доске и асфальте или линолеуме.</w:t>
            </w:r>
          </w:p>
        </w:tc>
      </w:tr>
      <w:tr w:rsidR="00925A5B" w:rsidRPr="00746A78" w:rsidTr="00D31EFC">
        <w:trPr>
          <w:tblCellSpacing w:w="0" w:type="dxa"/>
        </w:trPr>
        <w:tc>
          <w:tcPr>
            <w:tcW w:w="3119" w:type="dxa"/>
          </w:tcPr>
          <w:p w:rsidR="00925A5B" w:rsidRPr="00746A78" w:rsidRDefault="00925A5B" w:rsidP="00D31EFC">
            <w:pPr>
              <w:spacing w:before="100" w:beforeAutospacing="1"/>
              <w:rPr>
                <w:b/>
              </w:rPr>
            </w:pPr>
            <w:r w:rsidRPr="00746A78">
              <w:rPr>
                <w:b/>
              </w:rPr>
              <w:lastRenderedPageBreak/>
              <w:t>Центр живой природы</w:t>
            </w:r>
          </w:p>
        </w:tc>
        <w:tc>
          <w:tcPr>
            <w:tcW w:w="11324" w:type="dxa"/>
          </w:tcPr>
          <w:p w:rsidR="00925A5B" w:rsidRPr="00746A78" w:rsidRDefault="00925A5B" w:rsidP="00E07073">
            <w:pPr>
              <w:numPr>
                <w:ilvl w:val="0"/>
                <w:numId w:val="20"/>
              </w:numPr>
              <w:spacing w:before="100" w:beforeAutospacing="1"/>
            </w:pPr>
            <w:r w:rsidRPr="00746A78">
              <w:t>комнатные растения</w:t>
            </w:r>
            <w:proofErr w:type="gramStart"/>
            <w:r w:rsidRPr="00746A78">
              <w:t xml:space="preserve"> ,</w:t>
            </w:r>
            <w:proofErr w:type="gramEnd"/>
            <w:r w:rsidRPr="00746A78">
              <w:t>с красивыми листьями различной формы, цветущие;</w:t>
            </w:r>
          </w:p>
          <w:p w:rsidR="00925A5B" w:rsidRPr="00746A78" w:rsidRDefault="00925A5B" w:rsidP="00E07073">
            <w:pPr>
              <w:numPr>
                <w:ilvl w:val="0"/>
                <w:numId w:val="20"/>
              </w:numPr>
              <w:spacing w:before="100" w:beforeAutospacing="1"/>
            </w:pPr>
            <w:r w:rsidRPr="00746A78">
              <w:t>круговая диаграмма смены времён года;</w:t>
            </w:r>
          </w:p>
          <w:p w:rsidR="00925A5B" w:rsidRPr="00746A78" w:rsidRDefault="00925A5B" w:rsidP="00E07073">
            <w:pPr>
              <w:numPr>
                <w:ilvl w:val="0"/>
                <w:numId w:val="20"/>
              </w:numPr>
              <w:spacing w:before="100" w:beforeAutospacing="1"/>
            </w:pPr>
            <w:r w:rsidRPr="00746A78">
              <w:t>изображение явлений природы (солнце, пасмурно, ветер, дождь, снег и др.) со стрелкой.</w:t>
            </w:r>
          </w:p>
          <w:p w:rsidR="00925A5B" w:rsidRPr="00746A78" w:rsidRDefault="00925A5B" w:rsidP="00D31EFC">
            <w:pPr>
              <w:spacing w:before="100" w:beforeAutospacing="1"/>
              <w:ind w:left="720"/>
            </w:pPr>
          </w:p>
        </w:tc>
      </w:tr>
      <w:tr w:rsidR="00925A5B" w:rsidRPr="00746A78" w:rsidTr="00D31EFC">
        <w:trPr>
          <w:trHeight w:val="985"/>
          <w:tblCellSpacing w:w="0" w:type="dxa"/>
        </w:trPr>
        <w:tc>
          <w:tcPr>
            <w:tcW w:w="3119" w:type="dxa"/>
          </w:tcPr>
          <w:p w:rsidR="00925A5B" w:rsidRPr="00746A78" w:rsidRDefault="00925A5B" w:rsidP="00D31EFC">
            <w:pPr>
              <w:spacing w:before="100" w:beforeAutospacing="1"/>
              <w:rPr>
                <w:b/>
              </w:rPr>
            </w:pPr>
            <w:r w:rsidRPr="00746A78">
              <w:rPr>
                <w:b/>
              </w:rPr>
              <w:t>Центр  сюжетно-ролевых  и др. игр</w:t>
            </w:r>
          </w:p>
        </w:tc>
        <w:tc>
          <w:tcPr>
            <w:tcW w:w="11324" w:type="dxa"/>
          </w:tcPr>
          <w:p w:rsidR="00925A5B" w:rsidRPr="00746A78" w:rsidRDefault="00925A5B" w:rsidP="00E07073">
            <w:pPr>
              <w:numPr>
                <w:ilvl w:val="0"/>
                <w:numId w:val="21"/>
              </w:numPr>
              <w:spacing w:before="100" w:beforeAutospacing="1"/>
            </w:pPr>
            <w:r w:rsidRPr="00746A78">
              <w:t>Оборудование для сюжетно-ролевых игр «Дом», «Парикмахерская», «Больница», «Магазин» и др.</w:t>
            </w:r>
          </w:p>
          <w:p w:rsidR="00925A5B" w:rsidRPr="00746A78" w:rsidRDefault="00925A5B" w:rsidP="00E07073">
            <w:pPr>
              <w:numPr>
                <w:ilvl w:val="0"/>
                <w:numId w:val="21"/>
              </w:numPr>
              <w:spacing w:before="100" w:beforeAutospacing="1"/>
            </w:pPr>
            <w:r w:rsidRPr="00746A78">
              <w:t>атрибуты для сюжетно-ролевых игр (шапочки, бескозырки, фартуки, юбки, наборы медицинских, парикмахерских принадлежностей и др.);</w:t>
            </w:r>
          </w:p>
          <w:p w:rsidR="00925A5B" w:rsidRPr="00746A78" w:rsidRDefault="00925A5B" w:rsidP="00E07073">
            <w:pPr>
              <w:numPr>
                <w:ilvl w:val="0"/>
                <w:numId w:val="21"/>
              </w:numPr>
              <w:spacing w:before="100" w:beforeAutospacing="1"/>
            </w:pPr>
            <w:r w:rsidRPr="00746A78">
              <w:t>куклы крупные (35-40 см), средние (25-35 см);  куклы девочки и мальчики;</w:t>
            </w:r>
          </w:p>
          <w:p w:rsidR="00925A5B" w:rsidRPr="00746A78" w:rsidRDefault="00925A5B" w:rsidP="00E07073">
            <w:pPr>
              <w:numPr>
                <w:ilvl w:val="0"/>
                <w:numId w:val="21"/>
              </w:numPr>
              <w:spacing w:before="100" w:beforeAutospacing="1"/>
            </w:pPr>
            <w:r w:rsidRPr="00746A78">
              <w:t>фигурки средней величины:  дикие и домашние животные;</w:t>
            </w:r>
          </w:p>
          <w:p w:rsidR="00925A5B" w:rsidRPr="00746A78" w:rsidRDefault="00925A5B" w:rsidP="00E07073">
            <w:pPr>
              <w:numPr>
                <w:ilvl w:val="0"/>
                <w:numId w:val="21"/>
              </w:numPr>
              <w:spacing w:before="100" w:beforeAutospacing="1"/>
            </w:pPr>
            <w:r w:rsidRPr="00746A78">
              <w:t>наборы кухонной и чайной посуды;</w:t>
            </w:r>
          </w:p>
          <w:p w:rsidR="00925A5B" w:rsidRPr="00746A78" w:rsidRDefault="00925A5B" w:rsidP="00E07073">
            <w:pPr>
              <w:numPr>
                <w:ilvl w:val="0"/>
                <w:numId w:val="21"/>
              </w:numPr>
              <w:spacing w:before="100" w:beforeAutospacing="1"/>
            </w:pPr>
            <w:r w:rsidRPr="00746A78">
              <w:t>набор овощей и фруктов;</w:t>
            </w:r>
          </w:p>
          <w:p w:rsidR="00925A5B" w:rsidRPr="00746A78" w:rsidRDefault="00925A5B" w:rsidP="00E07073">
            <w:pPr>
              <w:numPr>
                <w:ilvl w:val="0"/>
                <w:numId w:val="21"/>
              </w:numPr>
              <w:spacing w:before="100" w:beforeAutospacing="1"/>
            </w:pPr>
            <w:r w:rsidRPr="00746A78">
              <w:t>машины крупные и средние; грузовые и легковые;</w:t>
            </w:r>
          </w:p>
          <w:p w:rsidR="00925A5B" w:rsidRPr="00746A78" w:rsidRDefault="00925A5B" w:rsidP="00E07073">
            <w:pPr>
              <w:numPr>
                <w:ilvl w:val="0"/>
                <w:numId w:val="21"/>
              </w:numPr>
              <w:spacing w:before="100" w:beforeAutospacing="1"/>
            </w:pPr>
            <w:r w:rsidRPr="00746A78">
              <w:t>телефон, руль, весы, сумки, ведёрки, утюг, молоток, часы  и др.</w:t>
            </w:r>
          </w:p>
          <w:p w:rsidR="00925A5B" w:rsidRPr="00746A78" w:rsidRDefault="00925A5B" w:rsidP="00E07073">
            <w:pPr>
              <w:numPr>
                <w:ilvl w:val="0"/>
                <w:numId w:val="21"/>
              </w:numPr>
              <w:spacing w:before="100" w:beforeAutospacing="1"/>
            </w:pPr>
            <w:r w:rsidRPr="00746A78">
              <w:t>кукольные коляски;</w:t>
            </w:r>
          </w:p>
          <w:p w:rsidR="00925A5B" w:rsidRPr="00746A78" w:rsidRDefault="00925A5B" w:rsidP="00E07073">
            <w:pPr>
              <w:numPr>
                <w:ilvl w:val="0"/>
                <w:numId w:val="21"/>
              </w:numPr>
              <w:spacing w:before="100" w:beforeAutospacing="1"/>
            </w:pPr>
            <w:r w:rsidRPr="00746A78">
              <w:t>настольные игры.</w:t>
            </w:r>
          </w:p>
          <w:p w:rsidR="00925A5B" w:rsidRPr="00746A78" w:rsidRDefault="00925A5B" w:rsidP="00D31EFC">
            <w:pPr>
              <w:spacing w:before="100" w:beforeAutospacing="1"/>
              <w:ind w:left="720"/>
            </w:pPr>
          </w:p>
        </w:tc>
      </w:tr>
      <w:tr w:rsidR="00925A5B" w:rsidRPr="00746A78" w:rsidTr="00D31EFC">
        <w:trPr>
          <w:tblCellSpacing w:w="0" w:type="dxa"/>
        </w:trPr>
        <w:tc>
          <w:tcPr>
            <w:tcW w:w="3119" w:type="dxa"/>
            <w:tcBorders>
              <w:bottom w:val="inset" w:sz="6" w:space="0" w:color="000000"/>
            </w:tcBorders>
          </w:tcPr>
          <w:p w:rsidR="00925A5B" w:rsidRPr="00746A78" w:rsidRDefault="00925A5B" w:rsidP="00D31EFC">
            <w:pPr>
              <w:spacing w:before="100" w:beforeAutospacing="1"/>
              <w:rPr>
                <w:b/>
              </w:rPr>
            </w:pPr>
            <w:r w:rsidRPr="00746A78">
              <w:rPr>
                <w:b/>
              </w:rPr>
              <w:t>Музыкальный центр</w:t>
            </w:r>
          </w:p>
        </w:tc>
        <w:tc>
          <w:tcPr>
            <w:tcW w:w="11324" w:type="dxa"/>
            <w:tcBorders>
              <w:bottom w:val="inset" w:sz="6" w:space="0" w:color="000000"/>
            </w:tcBorders>
          </w:tcPr>
          <w:p w:rsidR="00925A5B" w:rsidRPr="00746A78" w:rsidRDefault="00925A5B" w:rsidP="00E07073">
            <w:pPr>
              <w:numPr>
                <w:ilvl w:val="0"/>
                <w:numId w:val="22"/>
              </w:numPr>
              <w:spacing w:before="100" w:beforeAutospacing="1"/>
            </w:pPr>
            <w:r w:rsidRPr="00746A78">
              <w:t xml:space="preserve">Музыкальные инструменты (бубен, барабан, маракасы, тарелки, металлофон, ложки и </w:t>
            </w:r>
            <w:proofErr w:type="spellStart"/>
            <w:proofErr w:type="gramStart"/>
            <w:r w:rsidRPr="00746A78">
              <w:t>др</w:t>
            </w:r>
            <w:proofErr w:type="spellEnd"/>
            <w:proofErr w:type="gramEnd"/>
            <w:r w:rsidRPr="00746A78">
              <w:t>);</w:t>
            </w:r>
          </w:p>
          <w:p w:rsidR="00925A5B" w:rsidRPr="00746A78" w:rsidRDefault="00925A5B" w:rsidP="00E07073">
            <w:pPr>
              <w:numPr>
                <w:ilvl w:val="0"/>
                <w:numId w:val="22"/>
              </w:numPr>
              <w:spacing w:before="100" w:beforeAutospacing="1"/>
            </w:pPr>
            <w:r w:rsidRPr="00746A78">
              <w:t>Музыкально-дидактические игры.</w:t>
            </w:r>
          </w:p>
          <w:p w:rsidR="00925A5B" w:rsidRPr="00746A78" w:rsidRDefault="00925A5B" w:rsidP="00D31EFC">
            <w:pPr>
              <w:spacing w:before="100" w:beforeAutospacing="1"/>
              <w:ind w:left="720"/>
            </w:pPr>
          </w:p>
        </w:tc>
      </w:tr>
    </w:tbl>
    <w:p w:rsidR="006F33C5" w:rsidRPr="006166FC" w:rsidRDefault="006F33C5" w:rsidP="00925A5B">
      <w:pPr>
        <w:shd w:val="clear" w:color="auto" w:fill="FFFFFF"/>
        <w:autoSpaceDE w:val="0"/>
        <w:rPr>
          <w:b/>
          <w:lang w:val="en-US"/>
        </w:rPr>
      </w:pPr>
    </w:p>
    <w:p w:rsidR="00925A5B" w:rsidRPr="00746A78" w:rsidRDefault="00925A5B" w:rsidP="00925A5B">
      <w:pPr>
        <w:shd w:val="clear" w:color="auto" w:fill="FFFFFF"/>
        <w:autoSpaceDE w:val="0"/>
        <w:rPr>
          <w:b/>
          <w:bCs/>
          <w:color w:val="000000"/>
        </w:rPr>
      </w:pPr>
      <w:r w:rsidRPr="00746A78">
        <w:rPr>
          <w:b/>
        </w:rPr>
        <w:t xml:space="preserve">5. </w:t>
      </w:r>
      <w:r w:rsidRPr="00746A78">
        <w:rPr>
          <w:b/>
          <w:bCs/>
          <w:color w:val="000000"/>
        </w:rPr>
        <w:t>Содержание  образовательной деятельности   по освоению образовательных областей</w:t>
      </w:r>
      <w:r w:rsidR="006808F6" w:rsidRPr="00746A78">
        <w:rPr>
          <w:b/>
          <w:bCs/>
          <w:color w:val="000000"/>
        </w:rPr>
        <w:t>.</w:t>
      </w:r>
    </w:p>
    <w:p w:rsidR="00925A5B" w:rsidRPr="00746A78" w:rsidRDefault="00925A5B" w:rsidP="00925A5B">
      <w:pPr>
        <w:shd w:val="clear" w:color="auto" w:fill="FFFFFF"/>
        <w:autoSpaceDE w:val="0"/>
        <w:jc w:val="both"/>
        <w:rPr>
          <w:color w:val="000000"/>
          <w:u w:val="single"/>
        </w:rPr>
      </w:pPr>
      <w:r w:rsidRPr="00746A78">
        <w:rPr>
          <w:color w:val="000000"/>
        </w:rPr>
        <w:t>Содержание образовательной деятельности  представлено в виде перспективно-тематического плана воспитательно-образовательной работы с детьми (на учеб</w:t>
      </w:r>
      <w:r w:rsidRPr="00746A78">
        <w:rPr>
          <w:color w:val="000000"/>
        </w:rPr>
        <w:softHyphen/>
        <w:t xml:space="preserve">ный год), по основным видам организованной образовательной деятельности: </w:t>
      </w:r>
      <w:r w:rsidRPr="00746A78">
        <w:rPr>
          <w:color w:val="000000"/>
          <w:u w:val="single"/>
        </w:rPr>
        <w:t>(</w:t>
      </w:r>
      <w:proofErr w:type="gramStart"/>
      <w:r w:rsidRPr="00746A78">
        <w:rPr>
          <w:color w:val="000000"/>
          <w:u w:val="single"/>
        </w:rPr>
        <w:t>см</w:t>
      </w:r>
      <w:proofErr w:type="gramEnd"/>
      <w:r w:rsidRPr="00746A78">
        <w:rPr>
          <w:color w:val="000000"/>
          <w:u w:val="single"/>
        </w:rPr>
        <w:t>.  «Перспективно-тематическое планирование в младшей разновозрастной  группе»)</w:t>
      </w:r>
    </w:p>
    <w:p w:rsidR="00925A5B" w:rsidRPr="00746A78" w:rsidRDefault="00925A5B" w:rsidP="00E07073">
      <w:pPr>
        <w:numPr>
          <w:ilvl w:val="0"/>
          <w:numId w:val="33"/>
        </w:numPr>
        <w:suppressAutoHyphens/>
        <w:jc w:val="both"/>
        <w:rPr>
          <w:color w:val="000000"/>
        </w:rPr>
      </w:pPr>
      <w:r w:rsidRPr="00746A78">
        <w:rPr>
          <w:b/>
          <w:color w:val="000000"/>
          <w:spacing w:val="-3"/>
        </w:rPr>
        <w:t xml:space="preserve">социально-коммуникативное развитие; </w:t>
      </w:r>
      <w:r w:rsidRPr="00746A78">
        <w:rPr>
          <w:b/>
          <w:color w:val="000000"/>
        </w:rPr>
        <w:t>(</w:t>
      </w:r>
      <w:r w:rsidRPr="00746A78">
        <w:rPr>
          <w:color w:val="000000"/>
        </w:rPr>
        <w:t>игра, труд, коммуникация, безопасность, духовно-нравственное воспитание);</w:t>
      </w:r>
    </w:p>
    <w:p w:rsidR="00925A5B" w:rsidRPr="00746A78" w:rsidRDefault="00925A5B" w:rsidP="00E07073">
      <w:pPr>
        <w:numPr>
          <w:ilvl w:val="0"/>
          <w:numId w:val="33"/>
        </w:numPr>
        <w:suppressAutoHyphens/>
        <w:jc w:val="both"/>
        <w:rPr>
          <w:color w:val="000000"/>
        </w:rPr>
      </w:pPr>
      <w:r w:rsidRPr="00746A78">
        <w:rPr>
          <w:b/>
          <w:color w:val="000000"/>
          <w:spacing w:val="-3"/>
        </w:rPr>
        <w:t>п</w:t>
      </w:r>
      <w:r w:rsidRPr="00746A78">
        <w:rPr>
          <w:b/>
          <w:color w:val="000000"/>
        </w:rPr>
        <w:t xml:space="preserve">ознавательное развитие; </w:t>
      </w:r>
      <w:r w:rsidRPr="00746A78">
        <w:rPr>
          <w:color w:val="000000"/>
        </w:rPr>
        <w:t xml:space="preserve">(конструирование, РЭМП, </w:t>
      </w:r>
      <w:proofErr w:type="spellStart"/>
      <w:r w:rsidRPr="00746A78">
        <w:rPr>
          <w:color w:val="000000"/>
        </w:rPr>
        <w:t>сенсорика</w:t>
      </w:r>
      <w:proofErr w:type="spellEnd"/>
      <w:r w:rsidRPr="00746A78">
        <w:rPr>
          <w:color w:val="000000"/>
        </w:rPr>
        <w:t>, окружающий мир, патриотическое воспитание);</w:t>
      </w:r>
    </w:p>
    <w:p w:rsidR="00925A5B" w:rsidRPr="00746A78" w:rsidRDefault="00925A5B" w:rsidP="00E07073">
      <w:pPr>
        <w:numPr>
          <w:ilvl w:val="0"/>
          <w:numId w:val="33"/>
        </w:numPr>
        <w:suppressAutoHyphens/>
        <w:jc w:val="both"/>
        <w:rPr>
          <w:color w:val="000000"/>
        </w:rPr>
      </w:pPr>
      <w:r w:rsidRPr="00746A78">
        <w:rPr>
          <w:b/>
          <w:color w:val="000000"/>
        </w:rPr>
        <w:t xml:space="preserve">речевое развитие; </w:t>
      </w:r>
      <w:r w:rsidRPr="00746A78">
        <w:rPr>
          <w:color w:val="000000"/>
        </w:rPr>
        <w:t>(развитие речи, чтение художественной литературы)</w:t>
      </w:r>
    </w:p>
    <w:p w:rsidR="00925A5B" w:rsidRPr="00746A78" w:rsidRDefault="00925A5B" w:rsidP="00E07073">
      <w:pPr>
        <w:numPr>
          <w:ilvl w:val="0"/>
          <w:numId w:val="33"/>
        </w:numPr>
        <w:shd w:val="clear" w:color="auto" w:fill="FFFFFF"/>
        <w:suppressAutoHyphens/>
        <w:ind w:right="3368"/>
        <w:rPr>
          <w:b/>
          <w:color w:val="000000"/>
          <w:spacing w:val="-2"/>
        </w:rPr>
      </w:pPr>
      <w:r w:rsidRPr="00746A78">
        <w:rPr>
          <w:b/>
          <w:color w:val="000000"/>
          <w:spacing w:val="-3"/>
        </w:rPr>
        <w:t>художественно-эстетическое развитие;</w:t>
      </w:r>
      <w:r w:rsidRPr="00746A78">
        <w:rPr>
          <w:b/>
          <w:color w:val="000000"/>
          <w:spacing w:val="-2"/>
        </w:rPr>
        <w:t xml:space="preserve"> (</w:t>
      </w:r>
      <w:r w:rsidRPr="00746A78">
        <w:rPr>
          <w:color w:val="000000"/>
        </w:rPr>
        <w:t>музыкальное воспитание, продуктивная деятельность: лепка, рисование, аппликация</w:t>
      </w:r>
      <w:proofErr w:type="gramStart"/>
      <w:r w:rsidRPr="00746A78">
        <w:rPr>
          <w:color w:val="000000"/>
        </w:rPr>
        <w:t xml:space="preserve"> )</w:t>
      </w:r>
      <w:proofErr w:type="gramEnd"/>
      <w:r w:rsidRPr="00746A78">
        <w:rPr>
          <w:color w:val="000000"/>
        </w:rPr>
        <w:t>;</w:t>
      </w:r>
    </w:p>
    <w:p w:rsidR="00925A5B" w:rsidRPr="00746A78" w:rsidRDefault="00925A5B" w:rsidP="00E07073">
      <w:pPr>
        <w:numPr>
          <w:ilvl w:val="0"/>
          <w:numId w:val="33"/>
        </w:numPr>
        <w:shd w:val="clear" w:color="auto" w:fill="FFFFFF"/>
        <w:suppressAutoHyphens/>
        <w:ind w:right="3368"/>
        <w:rPr>
          <w:b/>
          <w:color w:val="000000"/>
        </w:rPr>
      </w:pPr>
      <w:r w:rsidRPr="00746A78">
        <w:rPr>
          <w:b/>
          <w:color w:val="000000"/>
          <w:spacing w:val="-2"/>
        </w:rPr>
        <w:t xml:space="preserve">физическое развитие </w:t>
      </w:r>
      <w:r w:rsidRPr="00746A78">
        <w:rPr>
          <w:b/>
          <w:color w:val="000000"/>
        </w:rPr>
        <w:t>(физическая культура, здоровье)</w:t>
      </w:r>
    </w:p>
    <w:p w:rsidR="00925A5B" w:rsidRPr="00746A78" w:rsidRDefault="00925A5B" w:rsidP="00925A5B">
      <w:pPr>
        <w:tabs>
          <w:tab w:val="left" w:pos="10620"/>
        </w:tabs>
        <w:ind w:left="360"/>
        <w:rPr>
          <w:b/>
        </w:rPr>
      </w:pPr>
    </w:p>
    <w:p w:rsidR="00925A5B" w:rsidRPr="00746A78" w:rsidRDefault="00925A5B" w:rsidP="00925A5B">
      <w:pPr>
        <w:pStyle w:val="aa"/>
        <w:tabs>
          <w:tab w:val="left" w:pos="10620"/>
        </w:tabs>
        <w:spacing w:after="0" w:line="240" w:lineRule="auto"/>
        <w:ind w:left="1800"/>
        <w:rPr>
          <w:rFonts w:ascii="Times New Roman" w:hAnsi="Times New Roman"/>
          <w:b/>
          <w:sz w:val="24"/>
          <w:szCs w:val="24"/>
        </w:rPr>
      </w:pPr>
      <w:r w:rsidRPr="00746A78">
        <w:rPr>
          <w:rFonts w:ascii="Times New Roman" w:hAnsi="Times New Roman"/>
          <w:b/>
          <w:sz w:val="24"/>
          <w:szCs w:val="24"/>
        </w:rPr>
        <w:t>1.Образовательная область    «Физическое развитие»</w:t>
      </w:r>
    </w:p>
    <w:p w:rsidR="00925A5B" w:rsidRPr="00746A78" w:rsidRDefault="00925A5B" w:rsidP="00925A5B">
      <w:pPr>
        <w:tabs>
          <w:tab w:val="left" w:pos="10620"/>
        </w:tabs>
        <w:rPr>
          <w:b/>
        </w:rPr>
      </w:pPr>
      <w:r w:rsidRPr="00746A78">
        <w:rPr>
          <w:b/>
        </w:rPr>
        <w:t xml:space="preserve"> </w:t>
      </w:r>
      <w:r w:rsidRPr="00746A78">
        <w:t xml:space="preserve">включает приобретение опыта в следующих видах деятельности детей: двигательной, в том числе связанной с выполнением </w:t>
      </w:r>
      <w:r w:rsidRPr="00746A78">
        <w:rPr>
          <w:spacing w:val="-1"/>
        </w:rPr>
        <w:t xml:space="preserve">упражнений, направленных на развитие таких физических качеств, как координация </w:t>
      </w:r>
      <w:r w:rsidRPr="00746A78">
        <w:t xml:space="preserve">и гибкость; </w:t>
      </w:r>
      <w:proofErr w:type="gramStart"/>
      <w:r w:rsidRPr="00746A78">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746A78">
        <w:rPr>
          <w:spacing w:val="-1"/>
        </w:rPr>
        <w:t xml:space="preserve">целенаправленности и </w:t>
      </w:r>
      <w:proofErr w:type="spellStart"/>
      <w:r w:rsidRPr="00746A78">
        <w:rPr>
          <w:spacing w:val="-1"/>
        </w:rPr>
        <w:t>саморегуляции</w:t>
      </w:r>
      <w:proofErr w:type="spellEnd"/>
      <w:r w:rsidRPr="00746A78">
        <w:rPr>
          <w:spacing w:val="-1"/>
        </w:rPr>
        <w:t xml:space="preserve"> в двигательной сфере;</w:t>
      </w:r>
      <w:proofErr w:type="gramEnd"/>
      <w:r w:rsidRPr="00746A78">
        <w:rPr>
          <w:spacing w:val="-1"/>
        </w:rPr>
        <w:t xml:space="preserve"> становление ценностей </w:t>
      </w:r>
      <w:r w:rsidRPr="00746A78">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25A5B" w:rsidRPr="00746A78" w:rsidRDefault="00925A5B" w:rsidP="00E07073">
      <w:pPr>
        <w:pStyle w:val="aa"/>
        <w:numPr>
          <w:ilvl w:val="1"/>
          <w:numId w:val="32"/>
        </w:numPr>
        <w:suppressAutoHyphens/>
        <w:spacing w:after="0" w:line="240" w:lineRule="auto"/>
        <w:rPr>
          <w:rFonts w:ascii="Times New Roman" w:hAnsi="Times New Roman"/>
          <w:sz w:val="24"/>
          <w:szCs w:val="24"/>
        </w:rPr>
      </w:pPr>
      <w:r w:rsidRPr="00746A78">
        <w:rPr>
          <w:rFonts w:ascii="Times New Roman" w:hAnsi="Times New Roman"/>
          <w:b/>
          <w:sz w:val="24"/>
          <w:szCs w:val="24"/>
        </w:rPr>
        <w:t>Раздел «Здоровье»</w:t>
      </w:r>
      <w:r w:rsidRPr="00746A78">
        <w:rPr>
          <w:rFonts w:ascii="Times New Roman" w:hAnsi="Times New Roman"/>
          <w:sz w:val="24"/>
          <w:szCs w:val="24"/>
        </w:rPr>
        <w:t xml:space="preserve"> реализуется в непосредственной образовательной деятельности, в ходе режимных моментов в самостоятельной деятельности детей.</w:t>
      </w:r>
    </w:p>
    <w:p w:rsidR="00DE75FA" w:rsidRPr="00746A78" w:rsidRDefault="00DE75FA" w:rsidP="00DE75FA">
      <w:pPr>
        <w:ind w:firstLine="426"/>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pStyle w:val="aa"/>
        <w:suppressAutoHyphens/>
        <w:spacing w:after="0" w:line="240" w:lineRule="auto"/>
        <w:rPr>
          <w:rFonts w:ascii="Times New Roman" w:hAnsi="Times New Roman"/>
          <w:sz w:val="24"/>
          <w:szCs w:val="24"/>
        </w:rPr>
      </w:pPr>
    </w:p>
    <w:p w:rsidR="00DE75FA" w:rsidRPr="00746A78" w:rsidRDefault="00DE75FA" w:rsidP="00E07073">
      <w:pPr>
        <w:pStyle w:val="aa"/>
        <w:numPr>
          <w:ilvl w:val="1"/>
          <w:numId w:val="32"/>
        </w:numPr>
        <w:suppressAutoHyphens/>
        <w:spacing w:after="0" w:line="240" w:lineRule="auto"/>
        <w:rPr>
          <w:rFonts w:ascii="Times New Roman" w:hAnsi="Times New Roman"/>
          <w:b/>
          <w:sz w:val="24"/>
          <w:szCs w:val="24"/>
        </w:rPr>
      </w:pPr>
      <w:r w:rsidRPr="00746A78">
        <w:rPr>
          <w:rFonts w:ascii="Times New Roman" w:hAnsi="Times New Roman"/>
          <w:b/>
          <w:sz w:val="24"/>
          <w:szCs w:val="24"/>
        </w:rPr>
        <w:t xml:space="preserve">Раздел  «Физическая культура» </w:t>
      </w:r>
    </w:p>
    <w:p w:rsidR="00DE75FA" w:rsidRPr="00746A78" w:rsidRDefault="00DE75FA" w:rsidP="00DE75FA">
      <w:pPr>
        <w:ind w:firstLine="426"/>
        <w:rPr>
          <w:b/>
        </w:rPr>
      </w:pPr>
    </w:p>
    <w:p w:rsidR="00DE75FA" w:rsidRPr="00746A78" w:rsidRDefault="00DE75FA" w:rsidP="00DE75FA">
      <w:r w:rsidRPr="00746A78">
        <w:t>Содержание  раздела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DE75FA" w:rsidRPr="00746A78" w:rsidRDefault="00DE75FA" w:rsidP="00E07073">
      <w:pPr>
        <w:numPr>
          <w:ilvl w:val="0"/>
          <w:numId w:val="24"/>
        </w:numPr>
        <w:suppressAutoHyphens/>
        <w:contextualSpacing/>
      </w:pPr>
      <w:r w:rsidRPr="00746A78">
        <w:t xml:space="preserve">Развитие физических качеств </w:t>
      </w:r>
      <w:proofErr w:type="gramStart"/>
      <w:r w:rsidRPr="00746A78">
        <w:t xml:space="preserve">( </w:t>
      </w:r>
      <w:proofErr w:type="gramEnd"/>
      <w:r w:rsidRPr="00746A78">
        <w:t>скоростных, силовых, гибкости, выносливости и координации) ;</w:t>
      </w:r>
    </w:p>
    <w:p w:rsidR="00DE75FA" w:rsidRPr="00746A78" w:rsidRDefault="00DE75FA" w:rsidP="00E07073">
      <w:pPr>
        <w:numPr>
          <w:ilvl w:val="0"/>
          <w:numId w:val="24"/>
        </w:numPr>
        <w:suppressAutoHyphens/>
        <w:contextualSpacing/>
      </w:pPr>
      <w:r w:rsidRPr="00746A78">
        <w:t xml:space="preserve">Накопление и обогащение двигательного опыта детей </w:t>
      </w:r>
      <w:proofErr w:type="gramStart"/>
      <w:r w:rsidRPr="00746A78">
        <w:t xml:space="preserve">( </w:t>
      </w:r>
      <w:proofErr w:type="gramEnd"/>
      <w:r w:rsidRPr="00746A78">
        <w:t>овладение основными движениями) ;</w:t>
      </w:r>
    </w:p>
    <w:p w:rsidR="00DE75FA" w:rsidRPr="00746A78" w:rsidRDefault="00DE75FA" w:rsidP="00E07073">
      <w:pPr>
        <w:numPr>
          <w:ilvl w:val="0"/>
          <w:numId w:val="24"/>
        </w:numPr>
        <w:suppressAutoHyphens/>
        <w:contextualSpacing/>
      </w:pPr>
      <w:r w:rsidRPr="00746A78">
        <w:t>Формирование у воспитанников потребности в двигательной активности и физическом совершенствовании»</w:t>
      </w:r>
    </w:p>
    <w:p w:rsidR="00DE75FA" w:rsidRPr="00746A78" w:rsidRDefault="00DE75FA" w:rsidP="00DE75FA"/>
    <w:p w:rsidR="00DE75FA" w:rsidRPr="00746A78" w:rsidRDefault="00DE75FA" w:rsidP="00DE75FA">
      <w:pPr>
        <w:ind w:firstLine="426"/>
      </w:pPr>
      <w:r w:rsidRPr="00746A78">
        <w:t>МЕТОДИЧЕСКОЕ ОСНАЩЕНИЕ</w:t>
      </w:r>
    </w:p>
    <w:p w:rsidR="00DE75FA" w:rsidRPr="00746A78" w:rsidRDefault="00DE75FA" w:rsidP="00E07073">
      <w:pPr>
        <w:numPr>
          <w:ilvl w:val="0"/>
          <w:numId w:val="23"/>
        </w:numPr>
        <w:tabs>
          <w:tab w:val="left" w:pos="3780"/>
        </w:tabs>
        <w:rPr>
          <w:b/>
          <w:u w:val="single"/>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rPr>
          <w:b/>
          <w:bCs/>
        </w:rPr>
      </w:pPr>
      <w:r w:rsidRPr="00746A78">
        <w:rPr>
          <w:b/>
          <w:bCs/>
        </w:rPr>
        <w:t xml:space="preserve">      </w:t>
      </w:r>
      <w:proofErr w:type="gramStart"/>
      <w:r w:rsidRPr="00746A78">
        <w:rPr>
          <w:b/>
          <w:bCs/>
        </w:rPr>
        <w:t>Методическое</w:t>
      </w:r>
      <w:proofErr w:type="gramEnd"/>
      <w:r w:rsidRPr="00746A78">
        <w:rPr>
          <w:b/>
          <w:bCs/>
        </w:rPr>
        <w:t xml:space="preserve">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ind w:left="720"/>
        <w:contextualSpacing/>
        <w:rPr>
          <w:b/>
          <w:bCs/>
        </w:rPr>
      </w:pPr>
      <w:r w:rsidRPr="00746A78">
        <w:rPr>
          <w:b/>
        </w:rPr>
        <w:t xml:space="preserve">Л.И. </w:t>
      </w:r>
      <w:proofErr w:type="spellStart"/>
      <w:r w:rsidRPr="00746A78">
        <w:rPr>
          <w:b/>
        </w:rPr>
        <w:t>Пензулаева</w:t>
      </w:r>
      <w:proofErr w:type="spellEnd"/>
      <w:r w:rsidRPr="00746A78">
        <w:t xml:space="preserve">  «Физическая культура в детском саду младшая группа». </w:t>
      </w:r>
    </w:p>
    <w:p w:rsidR="00DE75FA" w:rsidRPr="00746A78" w:rsidRDefault="00DE75FA" w:rsidP="00DE75FA">
      <w:pPr>
        <w:ind w:firstLine="426"/>
      </w:pPr>
      <w:r w:rsidRPr="00746A78">
        <w:t>Раздел «Физическая культура»   реализуется в ходе непосредственной образовательной деятельности по физкультуре 3 раза в неделю</w:t>
      </w:r>
      <w:proofErr w:type="gramStart"/>
      <w:r w:rsidRPr="00746A78">
        <w:t>,(</w:t>
      </w:r>
      <w:proofErr w:type="gramEnd"/>
      <w:r w:rsidRPr="00746A78">
        <w:t xml:space="preserve"> кроме группы раннего возраста», а также через интеграцию образовательных областей «речевое развитие», «познавательное развитие», «социально – коммуникативное развитие», «художественно –эстетическое развитие», в совместной деятельности педагога и детей и самостоятельной деятельности.. Третье физкультурное занятие проводится на прогулке в виде подвижных игр и спортивных упражнений (динамическая перемена) с детьми младшей, средней, старшей и подготовительной группы.</w:t>
      </w:r>
    </w:p>
    <w:p w:rsidR="00DE75FA" w:rsidRPr="00746A78" w:rsidRDefault="00DE75FA" w:rsidP="00DE75FA"/>
    <w:p w:rsidR="00DE75FA" w:rsidRPr="00746A78" w:rsidRDefault="00DE75FA" w:rsidP="00DE75FA">
      <w:pPr>
        <w:tabs>
          <w:tab w:val="left" w:pos="1080"/>
        </w:tabs>
        <w:ind w:left="360"/>
        <w:rPr>
          <w:b/>
        </w:rPr>
      </w:pPr>
      <w:r w:rsidRPr="00746A78">
        <w:rPr>
          <w:b/>
        </w:rPr>
        <w:t xml:space="preserve">2.    Образовательная область «Социально – коммуникативное  развитие» </w:t>
      </w:r>
    </w:p>
    <w:p w:rsidR="00DE75FA" w:rsidRPr="00746A78" w:rsidRDefault="00DE75FA" w:rsidP="00DE75FA">
      <w:pPr>
        <w:tabs>
          <w:tab w:val="left" w:pos="1080"/>
        </w:tabs>
        <w:ind w:left="360"/>
        <w:rPr>
          <w:b/>
        </w:rPr>
      </w:pPr>
    </w:p>
    <w:p w:rsidR="00DE75FA" w:rsidRPr="00746A78" w:rsidRDefault="00DE75FA" w:rsidP="00DE75FA">
      <w:pPr>
        <w:shd w:val="clear" w:color="auto" w:fill="FFFFFF"/>
        <w:ind w:firstLine="567"/>
      </w:pPr>
      <w:r w:rsidRPr="00746A78">
        <w:rPr>
          <w:b/>
        </w:rPr>
        <w:t xml:space="preserve">Содержание  </w:t>
      </w:r>
      <w:r w:rsidRPr="00746A78">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746A78">
        <w:t>со</w:t>
      </w:r>
      <w:proofErr w:type="gramEnd"/>
      <w:r w:rsidRPr="00746A78">
        <w:t xml:space="preserve"> взрослыми и сверстниками; </w:t>
      </w:r>
      <w:r w:rsidRPr="00746A78">
        <w:rPr>
          <w:spacing w:val="-1"/>
        </w:rPr>
        <w:t xml:space="preserve">становление самостоятельности, целенаправленности и </w:t>
      </w:r>
      <w:proofErr w:type="spellStart"/>
      <w:r w:rsidRPr="00746A78">
        <w:rPr>
          <w:spacing w:val="-1"/>
        </w:rPr>
        <w:t>саморегуляции</w:t>
      </w:r>
      <w:proofErr w:type="spellEnd"/>
      <w:r w:rsidRPr="00746A78">
        <w:rPr>
          <w:spacing w:val="-1"/>
        </w:rPr>
        <w:t xml:space="preserve"> собственных </w:t>
      </w:r>
      <w:r w:rsidRPr="00746A78">
        <w:t xml:space="preserve">действий; </w:t>
      </w:r>
      <w:proofErr w:type="gramStart"/>
      <w:r w:rsidRPr="00746A78">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746A78">
        <w:rPr>
          <w:spacing w:val="-1"/>
        </w:rPr>
        <w:t>формирование основ безопасного поведения в быту, социуме, природе,</w:t>
      </w:r>
      <w:r w:rsidRPr="00746A78">
        <w:t xml:space="preserve"> через решения следующих задач:</w:t>
      </w:r>
      <w:proofErr w:type="gramEnd"/>
    </w:p>
    <w:p w:rsidR="00DE75FA" w:rsidRPr="00746A78" w:rsidRDefault="00DE75FA" w:rsidP="00DE75FA">
      <w:pPr>
        <w:shd w:val="clear" w:color="auto" w:fill="FFFFFF"/>
        <w:ind w:firstLine="567"/>
      </w:pPr>
      <w:r w:rsidRPr="00746A78">
        <w:t xml:space="preserve">2.1. Раздел </w:t>
      </w:r>
      <w:r w:rsidRPr="00746A78">
        <w:rPr>
          <w:b/>
        </w:rPr>
        <w:t>«Игровая деятельность</w:t>
      </w:r>
      <w:r w:rsidRPr="00746A78">
        <w:t>»</w:t>
      </w:r>
    </w:p>
    <w:p w:rsidR="00DE75FA" w:rsidRPr="00746A78" w:rsidRDefault="00DE75FA" w:rsidP="00E07073">
      <w:pPr>
        <w:numPr>
          <w:ilvl w:val="0"/>
          <w:numId w:val="25"/>
        </w:numPr>
        <w:tabs>
          <w:tab w:val="left" w:pos="1080"/>
        </w:tabs>
        <w:contextualSpacing/>
      </w:pPr>
      <w:r w:rsidRPr="00746A78">
        <w:t>Развитие игровой деятельности детей;</w:t>
      </w:r>
    </w:p>
    <w:p w:rsidR="00DE75FA" w:rsidRPr="00746A78" w:rsidRDefault="00DE75FA" w:rsidP="00E07073">
      <w:pPr>
        <w:numPr>
          <w:ilvl w:val="0"/>
          <w:numId w:val="25"/>
        </w:numPr>
        <w:tabs>
          <w:tab w:val="left" w:pos="1080"/>
        </w:tabs>
        <w:contextualSpacing/>
      </w:pPr>
      <w:r w:rsidRPr="00746A78">
        <w:t xml:space="preserve">Приобщение к элементарным общепринятым нормам и правилам взаимоотношения со сверстниками и взрослыми </w:t>
      </w:r>
      <w:proofErr w:type="gramStart"/>
      <w:r w:rsidRPr="00746A78">
        <w:t xml:space="preserve">( </w:t>
      </w:r>
      <w:proofErr w:type="gramEnd"/>
      <w:r w:rsidRPr="00746A78">
        <w:t>в том числе моральным);</w:t>
      </w:r>
    </w:p>
    <w:p w:rsidR="00DE75FA" w:rsidRPr="00746A78" w:rsidRDefault="00DE75FA" w:rsidP="00E07073">
      <w:pPr>
        <w:numPr>
          <w:ilvl w:val="0"/>
          <w:numId w:val="25"/>
        </w:numPr>
        <w:tabs>
          <w:tab w:val="left" w:pos="1080"/>
        </w:tabs>
        <w:contextualSpacing/>
      </w:pPr>
      <w:r w:rsidRPr="00746A78">
        <w:t xml:space="preserve">Формирование </w:t>
      </w:r>
      <w:proofErr w:type="spellStart"/>
      <w:r w:rsidRPr="00746A78">
        <w:t>гендерной</w:t>
      </w:r>
      <w:proofErr w:type="spellEnd"/>
      <w:r w:rsidRPr="00746A78">
        <w:t>, семейной, гражданской принадлежности, чу</w:t>
      </w:r>
      <w:proofErr w:type="gramStart"/>
      <w:r w:rsidRPr="00746A78">
        <w:t>вств пр</w:t>
      </w:r>
      <w:proofErr w:type="gramEnd"/>
      <w:r w:rsidRPr="00746A78">
        <w:t>инадлежности к мировому сообществу.</w:t>
      </w:r>
    </w:p>
    <w:p w:rsidR="00DE75FA" w:rsidRPr="00746A78" w:rsidRDefault="00DE75FA" w:rsidP="00DE75FA">
      <w:pPr>
        <w:tabs>
          <w:tab w:val="left" w:pos="1080"/>
        </w:tabs>
        <w:ind w:left="1080"/>
        <w:contextualSpacing/>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Н. 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tabs>
          <w:tab w:val="left" w:pos="1080"/>
        </w:tabs>
      </w:pPr>
      <w:r w:rsidRPr="00746A78">
        <w:t xml:space="preserve">     Методическое пособие: Губанова Н</w:t>
      </w:r>
      <w:proofErr w:type="gramStart"/>
      <w:r w:rsidRPr="00746A78">
        <w:t>,Ф</w:t>
      </w:r>
      <w:proofErr w:type="gramEnd"/>
      <w:r w:rsidRPr="00746A78">
        <w:t>. «Развитие игровой деятельности», М.М. Борисова «Малоподвижные игры и игровые упражнения»,</w:t>
      </w:r>
    </w:p>
    <w:p w:rsidR="00DE75FA" w:rsidRPr="00746A78" w:rsidRDefault="00DE75FA" w:rsidP="00DE75FA">
      <w:pPr>
        <w:tabs>
          <w:tab w:val="left" w:pos="1080"/>
        </w:tabs>
        <w:rPr>
          <w:b/>
        </w:rPr>
      </w:pPr>
      <w:r w:rsidRPr="00746A78">
        <w:rPr>
          <w:b/>
        </w:rPr>
        <w:t xml:space="preserve"> Содержание раздела  «Труд» </w:t>
      </w:r>
      <w:r w:rsidRPr="00746A78">
        <w:t>направлено на достижение цели формирования положительного отношения к труду через решение следующих задач:</w:t>
      </w:r>
    </w:p>
    <w:p w:rsidR="00DE75FA" w:rsidRPr="00746A78" w:rsidRDefault="00DE75FA" w:rsidP="00E07073">
      <w:pPr>
        <w:numPr>
          <w:ilvl w:val="0"/>
          <w:numId w:val="26"/>
        </w:numPr>
        <w:tabs>
          <w:tab w:val="left" w:pos="1080"/>
        </w:tabs>
        <w:contextualSpacing/>
      </w:pPr>
      <w:r w:rsidRPr="00746A78">
        <w:t>Развитие трудовой деятельности;</w:t>
      </w:r>
    </w:p>
    <w:p w:rsidR="00DE75FA" w:rsidRPr="00746A78" w:rsidRDefault="00DE75FA" w:rsidP="00E07073">
      <w:pPr>
        <w:numPr>
          <w:ilvl w:val="0"/>
          <w:numId w:val="26"/>
        </w:numPr>
        <w:tabs>
          <w:tab w:val="left" w:pos="1080"/>
        </w:tabs>
        <w:contextualSpacing/>
      </w:pPr>
      <w:r w:rsidRPr="00746A78">
        <w:t>Воспитание ценностного отношения к собственному труду, труду других людей и его результатам;</w:t>
      </w:r>
    </w:p>
    <w:p w:rsidR="00DE75FA" w:rsidRPr="00746A78" w:rsidRDefault="00DE75FA" w:rsidP="00E07073">
      <w:pPr>
        <w:numPr>
          <w:ilvl w:val="0"/>
          <w:numId w:val="26"/>
        </w:numPr>
        <w:tabs>
          <w:tab w:val="left" w:pos="1080"/>
        </w:tabs>
        <w:contextualSpacing/>
      </w:pPr>
      <w:r w:rsidRPr="00746A78">
        <w:t>Формирование первичных представлений  о труде взрослых, его роли в обществе и жизни каждого человека.</w:t>
      </w:r>
    </w:p>
    <w:p w:rsidR="00DE75FA" w:rsidRPr="00746A78" w:rsidRDefault="00DE75FA" w:rsidP="00DE75FA">
      <w:pPr>
        <w:tabs>
          <w:tab w:val="left" w:pos="1080"/>
        </w:tabs>
        <w:ind w:left="1440"/>
        <w:contextualSpacing/>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Н. 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tabs>
          <w:tab w:val="left" w:pos="1080"/>
        </w:tabs>
      </w:pPr>
      <w:r w:rsidRPr="00746A78">
        <w:t xml:space="preserve">Методическое пособие </w:t>
      </w:r>
      <w:r w:rsidRPr="00746A78">
        <w:rPr>
          <w:b/>
        </w:rPr>
        <w:t xml:space="preserve">Л.В. </w:t>
      </w:r>
      <w:proofErr w:type="spellStart"/>
      <w:r w:rsidRPr="00746A78">
        <w:rPr>
          <w:b/>
        </w:rPr>
        <w:t>Куцаковой</w:t>
      </w:r>
      <w:proofErr w:type="spellEnd"/>
      <w:r w:rsidRPr="00746A78">
        <w:rPr>
          <w:b/>
        </w:rPr>
        <w:t xml:space="preserve"> «Трудовое воспитание в детском саду»</w:t>
      </w:r>
    </w:p>
    <w:p w:rsidR="00DE75FA" w:rsidRPr="00746A78" w:rsidRDefault="00DE75FA" w:rsidP="00DE75FA">
      <w:pPr>
        <w:tabs>
          <w:tab w:val="left" w:pos="1080"/>
        </w:tabs>
      </w:pPr>
    </w:p>
    <w:p w:rsidR="00DE75FA" w:rsidRPr="00746A78" w:rsidRDefault="00DE75FA" w:rsidP="00DE75FA">
      <w:pPr>
        <w:tabs>
          <w:tab w:val="left" w:pos="1080"/>
        </w:tabs>
      </w:pPr>
      <w:r w:rsidRPr="00746A78">
        <w:t>Содержание раздела  «</w:t>
      </w:r>
      <w:r w:rsidRPr="00746A78">
        <w:rPr>
          <w:b/>
        </w:rPr>
        <w:t>Безопасность»</w:t>
      </w:r>
      <w:r w:rsidRPr="00746A78">
        <w:t xml:space="preserve"> направлено на достижение целей формирования  основ безопасности собственной жизнедеятельности и формирования предпосылок экологического сознания </w:t>
      </w:r>
      <w:proofErr w:type="gramStart"/>
      <w:r w:rsidRPr="00746A78">
        <w:t xml:space="preserve">( </w:t>
      </w:r>
      <w:proofErr w:type="gramEnd"/>
      <w:r w:rsidRPr="00746A78">
        <w:t>безопасности окружающего мира) через  решение следующих задач:</w:t>
      </w:r>
    </w:p>
    <w:p w:rsidR="00DE75FA" w:rsidRPr="00746A78" w:rsidRDefault="00DE75FA" w:rsidP="00E07073">
      <w:pPr>
        <w:numPr>
          <w:ilvl w:val="0"/>
          <w:numId w:val="27"/>
        </w:numPr>
        <w:tabs>
          <w:tab w:val="left" w:pos="1080"/>
        </w:tabs>
        <w:contextualSpacing/>
      </w:pPr>
      <w:r w:rsidRPr="00746A78">
        <w:t>Формирование представлений об опасных для человека и окружающего мира природы ситуациях и способах поведения в них;</w:t>
      </w:r>
    </w:p>
    <w:p w:rsidR="00DE75FA" w:rsidRPr="00746A78" w:rsidRDefault="00DE75FA" w:rsidP="00E07073">
      <w:pPr>
        <w:numPr>
          <w:ilvl w:val="0"/>
          <w:numId w:val="27"/>
        </w:numPr>
        <w:tabs>
          <w:tab w:val="left" w:pos="1080"/>
        </w:tabs>
        <w:contextualSpacing/>
      </w:pPr>
      <w:r w:rsidRPr="00746A78">
        <w:t xml:space="preserve">Приобщение к правилам безопасного для человека и окружающего мира природы поведения; </w:t>
      </w:r>
    </w:p>
    <w:p w:rsidR="00DE75FA" w:rsidRPr="00746A78" w:rsidRDefault="00DE75FA" w:rsidP="00E07073">
      <w:pPr>
        <w:numPr>
          <w:ilvl w:val="0"/>
          <w:numId w:val="27"/>
        </w:numPr>
        <w:tabs>
          <w:tab w:val="left" w:pos="1080"/>
        </w:tabs>
        <w:contextualSpacing/>
      </w:pPr>
      <w:r w:rsidRPr="00746A78">
        <w:t>Передачу  детям знаний  о правилах безопасности дорожного  движения  в  качестве  пешехода и пассажира транспортного средства;</w:t>
      </w:r>
    </w:p>
    <w:p w:rsidR="00DE75FA" w:rsidRPr="00746A78" w:rsidRDefault="00DE75FA" w:rsidP="00E07073">
      <w:pPr>
        <w:numPr>
          <w:ilvl w:val="0"/>
          <w:numId w:val="27"/>
        </w:numPr>
        <w:tabs>
          <w:tab w:val="left" w:pos="1080"/>
        </w:tabs>
        <w:contextualSpacing/>
      </w:pPr>
      <w:r w:rsidRPr="00746A78">
        <w:t xml:space="preserve">Формирование осторожного и осмотрительного отношения к потенциально </w:t>
      </w:r>
      <w:proofErr w:type="gramStart"/>
      <w:r w:rsidRPr="00746A78">
        <w:t>опасным</w:t>
      </w:r>
      <w:proofErr w:type="gramEnd"/>
      <w:r w:rsidRPr="00746A78">
        <w:t xml:space="preserve"> для человека и окружающего </w:t>
      </w:r>
    </w:p>
    <w:p w:rsidR="00DE75FA" w:rsidRPr="00746A78" w:rsidRDefault="00DE75FA" w:rsidP="00DE75FA">
      <w:pPr>
        <w:tabs>
          <w:tab w:val="left" w:pos="3780"/>
        </w:tabs>
        <w:ind w:left="720"/>
        <w:rPr>
          <w:bCs/>
        </w:rPr>
      </w:pPr>
      <w:r w:rsidRPr="00746A78">
        <w:rPr>
          <w:bCs/>
        </w:rPr>
        <w:t xml:space="preserve">МЕТОДИЧЕСКОЕ ОСНАЩЕНИЕ </w:t>
      </w:r>
    </w:p>
    <w:p w:rsidR="00DE75FA" w:rsidRPr="00746A78" w:rsidRDefault="00DE75FA" w:rsidP="00DE75FA">
      <w:pPr>
        <w:tabs>
          <w:tab w:val="left" w:pos="3780"/>
        </w:tabs>
        <w:ind w:left="720"/>
        <w:rPr>
          <w:b/>
          <w:u w:val="single"/>
        </w:rPr>
      </w:pPr>
      <w:r w:rsidRPr="00746A78">
        <w:rPr>
          <w:b/>
          <w:bCs/>
        </w:rPr>
        <w:t xml:space="preserve">Программа Н. 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ind w:left="729"/>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tabs>
          <w:tab w:val="left" w:pos="1080"/>
        </w:tabs>
        <w:ind w:left="720"/>
        <w:contextualSpacing/>
      </w:pPr>
      <w:r w:rsidRPr="00746A78">
        <w:rPr>
          <w:b/>
        </w:rPr>
        <w:lastRenderedPageBreak/>
        <w:t xml:space="preserve"> К.Ю. </w:t>
      </w:r>
      <w:proofErr w:type="gramStart"/>
      <w:r w:rsidRPr="00746A78">
        <w:rPr>
          <w:b/>
        </w:rPr>
        <w:t>Белая</w:t>
      </w:r>
      <w:proofErr w:type="gramEnd"/>
      <w:r w:rsidRPr="00746A78">
        <w:rPr>
          <w:b/>
        </w:rPr>
        <w:t xml:space="preserve"> «Формирование основ безопасности»</w:t>
      </w:r>
    </w:p>
    <w:p w:rsidR="00DE75FA" w:rsidRPr="00746A78" w:rsidRDefault="00DE75FA" w:rsidP="00DE75FA">
      <w:pPr>
        <w:ind w:left="360"/>
      </w:pPr>
      <w:r w:rsidRPr="00746A78">
        <w:t>Социально-коммуникативное  развитие детей осуществляется через реализацию  разделов:  «Безопасность»  (в непосредственно – образовательной деятельности и совместной деятельности),  «Труд» «Игра» «Духовно – нравственное  (в совместной деятельности педагога и детей) и интеграцию других областей. Формирование социальн</w:t>
      </w:r>
      <w:proofErr w:type="gramStart"/>
      <w:r w:rsidRPr="00746A78">
        <w:t>о-</w:t>
      </w:r>
      <w:proofErr w:type="gramEnd"/>
      <w:r w:rsidRPr="00746A78">
        <w:t xml:space="preserve"> коммуникативных  отношений происходит в процессе сюжетно-ролевых игр,  в общении , в НОД, в свободной самостоятельной деятельности, во взаимодействии с родителями. </w:t>
      </w:r>
    </w:p>
    <w:p w:rsidR="00DE75FA" w:rsidRPr="00746A78" w:rsidRDefault="00DE75FA" w:rsidP="00DE75FA">
      <w:pPr>
        <w:tabs>
          <w:tab w:val="left" w:pos="10620"/>
        </w:tabs>
      </w:pPr>
      <w:r w:rsidRPr="00746A78">
        <w:t xml:space="preserve"> </w:t>
      </w:r>
    </w:p>
    <w:p w:rsidR="00DE75FA" w:rsidRPr="00746A78" w:rsidRDefault="00DE75FA" w:rsidP="00DE75FA">
      <w:pPr>
        <w:tabs>
          <w:tab w:val="left" w:pos="10620"/>
        </w:tabs>
        <w:ind w:left="360"/>
        <w:rPr>
          <w:b/>
        </w:rPr>
      </w:pPr>
      <w:r w:rsidRPr="00746A78">
        <w:rPr>
          <w:b/>
        </w:rPr>
        <w:t xml:space="preserve">3. Образовательная область   «Речевое развитие» </w:t>
      </w:r>
    </w:p>
    <w:p w:rsidR="00DE75FA" w:rsidRPr="00746A78" w:rsidRDefault="00DE75FA" w:rsidP="00DE75FA">
      <w:pPr>
        <w:tabs>
          <w:tab w:val="left" w:pos="10620"/>
        </w:tabs>
        <w:ind w:left="360"/>
        <w:rPr>
          <w:b/>
        </w:rPr>
      </w:pPr>
    </w:p>
    <w:p w:rsidR="00DE75FA" w:rsidRPr="00746A78" w:rsidRDefault="00DE75FA" w:rsidP="00DE75FA">
      <w:pPr>
        <w:tabs>
          <w:tab w:val="left" w:pos="10620"/>
        </w:tabs>
        <w:rPr>
          <w:b/>
        </w:rPr>
      </w:pPr>
      <w:proofErr w:type="gramStart"/>
      <w:r w:rsidRPr="00746A78">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746A78">
        <w:rPr>
          <w:spacing w:val="-1"/>
        </w:rPr>
        <w:t>синтетической активности как предпосылки обучения грамоте.</w:t>
      </w:r>
      <w:proofErr w:type="gramEnd"/>
    </w:p>
    <w:p w:rsidR="00DE75FA" w:rsidRPr="00746A78" w:rsidRDefault="00DE75FA" w:rsidP="00DE75FA">
      <w:pPr>
        <w:tabs>
          <w:tab w:val="left" w:pos="3780"/>
        </w:tabs>
      </w:pPr>
    </w:p>
    <w:p w:rsidR="00DE75FA" w:rsidRPr="00746A78" w:rsidRDefault="00DE75FA" w:rsidP="00DE75FA">
      <w:pPr>
        <w:tabs>
          <w:tab w:val="left" w:pos="1080"/>
        </w:tabs>
      </w:pPr>
      <w:r w:rsidRPr="00746A78">
        <w:rPr>
          <w:b/>
        </w:rPr>
        <w:t>3.1. Содержание раздела «Развитие речи»</w:t>
      </w:r>
      <w:r w:rsidRPr="00746A78">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DE75FA" w:rsidRPr="00746A78" w:rsidRDefault="00DE75FA" w:rsidP="00E07073">
      <w:pPr>
        <w:numPr>
          <w:ilvl w:val="0"/>
          <w:numId w:val="28"/>
        </w:numPr>
        <w:tabs>
          <w:tab w:val="left" w:pos="1080"/>
        </w:tabs>
        <w:contextualSpacing/>
      </w:pPr>
      <w:r w:rsidRPr="00746A78">
        <w:t>Развитие свободного общения с взрослыми и детьми;</w:t>
      </w:r>
    </w:p>
    <w:p w:rsidR="00DE75FA" w:rsidRPr="00746A78" w:rsidRDefault="00DE75FA" w:rsidP="00E07073">
      <w:pPr>
        <w:numPr>
          <w:ilvl w:val="0"/>
          <w:numId w:val="28"/>
        </w:numPr>
        <w:tabs>
          <w:tab w:val="left" w:pos="1080"/>
        </w:tabs>
        <w:contextualSpacing/>
      </w:pPr>
      <w:r w:rsidRPr="00746A78">
        <w:t>Развитие всех компонентов устной речи детей;</w:t>
      </w:r>
    </w:p>
    <w:p w:rsidR="00DE75FA" w:rsidRPr="00746A78" w:rsidRDefault="00DE75FA" w:rsidP="00E07073">
      <w:pPr>
        <w:numPr>
          <w:ilvl w:val="0"/>
          <w:numId w:val="28"/>
        </w:numPr>
        <w:tabs>
          <w:tab w:val="left" w:pos="1080"/>
        </w:tabs>
        <w:contextualSpacing/>
      </w:pPr>
      <w:r w:rsidRPr="00746A78">
        <w:t>Практическое овладение воспитанниками нормами речи.</w:t>
      </w:r>
    </w:p>
    <w:p w:rsidR="00DE75FA" w:rsidRPr="00746A78" w:rsidRDefault="00DE75FA" w:rsidP="00E07073">
      <w:pPr>
        <w:numPr>
          <w:ilvl w:val="0"/>
          <w:numId w:val="28"/>
        </w:numPr>
        <w:tabs>
          <w:tab w:val="left" w:pos="1080"/>
        </w:tabs>
        <w:suppressAutoHyphens/>
      </w:pPr>
      <w:r w:rsidRPr="00746A78">
        <w:t xml:space="preserve">МЕТОДИЧЕСКОЕ ОСНАЩЕНИЕ </w:t>
      </w:r>
    </w:p>
    <w:p w:rsidR="00DE75FA" w:rsidRPr="00746A78" w:rsidRDefault="00DE75FA" w:rsidP="00E07073">
      <w:pPr>
        <w:numPr>
          <w:ilvl w:val="0"/>
          <w:numId w:val="23"/>
        </w:numPr>
        <w:tabs>
          <w:tab w:val="left" w:pos="3780"/>
        </w:tabs>
        <w:rPr>
          <w:b/>
          <w:u w:val="single"/>
        </w:rPr>
      </w:pPr>
      <w:r w:rsidRPr="00746A78">
        <w:rPr>
          <w:b/>
          <w:bCs/>
        </w:rPr>
        <w:t xml:space="preserve">Программа </w:t>
      </w:r>
      <w:proofErr w:type="spellStart"/>
      <w:r w:rsidRPr="00746A78">
        <w:rPr>
          <w:b/>
          <w:bCs/>
        </w:rPr>
        <w:t>Н.Е.Веракса</w:t>
      </w:r>
      <w:proofErr w:type="spellEnd"/>
      <w:r w:rsidRPr="00746A78">
        <w:rPr>
          <w:b/>
          <w:bCs/>
        </w:rPr>
        <w:t xml:space="preserve"> «От рождения до школы»</w:t>
      </w:r>
    </w:p>
    <w:p w:rsidR="00DE75FA" w:rsidRPr="00746A78" w:rsidRDefault="00DE75FA" w:rsidP="00E07073">
      <w:pPr>
        <w:numPr>
          <w:ilvl w:val="0"/>
          <w:numId w:val="23"/>
        </w:numPr>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6808F6">
      <w:pPr>
        <w:tabs>
          <w:tab w:val="left" w:pos="1560"/>
        </w:tabs>
        <w:ind w:left="1080"/>
        <w:contextualSpacing/>
        <w:rPr>
          <w:u w:val="single"/>
        </w:rPr>
      </w:pPr>
      <w:r w:rsidRPr="00746A78">
        <w:rPr>
          <w:b/>
        </w:rPr>
        <w:t xml:space="preserve">В.В. </w:t>
      </w:r>
      <w:proofErr w:type="spellStart"/>
      <w:r w:rsidRPr="00746A78">
        <w:rPr>
          <w:b/>
        </w:rPr>
        <w:t>Гербова</w:t>
      </w:r>
      <w:proofErr w:type="spellEnd"/>
      <w:r w:rsidRPr="00746A78">
        <w:t xml:space="preserve"> « Развитие речи в детском саду младшая группа», «Развитие речи в детском саду вторая группа раннего возраста»</w:t>
      </w:r>
      <w:proofErr w:type="gramStart"/>
      <w:r w:rsidRPr="00746A78">
        <w:t>.</w:t>
      </w:r>
      <w:r w:rsidR="006808F6" w:rsidRPr="00746A78">
        <w:rPr>
          <w:b/>
        </w:rPr>
        <w:t>Т</w:t>
      </w:r>
      <w:proofErr w:type="gramEnd"/>
      <w:r w:rsidR="006808F6" w:rsidRPr="00746A78">
        <w:rPr>
          <w:b/>
        </w:rPr>
        <w:t>.М. Бондаренко «</w:t>
      </w:r>
      <w:r w:rsidR="006808F6" w:rsidRPr="00746A78">
        <w:t>Комплексные занятия в первой младшей группе»</w:t>
      </w:r>
    </w:p>
    <w:p w:rsidR="00DE75FA" w:rsidRPr="00746A78" w:rsidRDefault="00DE75FA" w:rsidP="00DE75FA">
      <w:pPr>
        <w:tabs>
          <w:tab w:val="left" w:pos="1080"/>
        </w:tabs>
        <w:rPr>
          <w:b/>
        </w:rPr>
      </w:pPr>
      <w:r w:rsidRPr="00746A78">
        <w:rPr>
          <w:b/>
        </w:rPr>
        <w:t xml:space="preserve"> 3.2. Содержание раздела  «Чтение художественной литературы»</w:t>
      </w:r>
      <w:r w:rsidRPr="00746A78">
        <w:t xml:space="preserve"> направлено на достижение  цели формирования интереса и потребности  в чтении книг через решение следующих задач:</w:t>
      </w:r>
    </w:p>
    <w:p w:rsidR="00DE75FA" w:rsidRPr="00746A78" w:rsidRDefault="00DE75FA" w:rsidP="00E07073">
      <w:pPr>
        <w:numPr>
          <w:ilvl w:val="0"/>
          <w:numId w:val="29"/>
        </w:numPr>
        <w:tabs>
          <w:tab w:val="left" w:pos="1080"/>
        </w:tabs>
        <w:contextualSpacing/>
      </w:pPr>
      <w:r w:rsidRPr="00746A78">
        <w:t>Формирование целостной картины мира, в том числе первичных ценностных представлений;</w:t>
      </w:r>
    </w:p>
    <w:p w:rsidR="00DE75FA" w:rsidRPr="00746A78" w:rsidRDefault="00DE75FA" w:rsidP="00E07073">
      <w:pPr>
        <w:numPr>
          <w:ilvl w:val="0"/>
          <w:numId w:val="29"/>
        </w:numPr>
        <w:tabs>
          <w:tab w:val="left" w:pos="1080"/>
        </w:tabs>
        <w:contextualSpacing/>
      </w:pPr>
      <w:r w:rsidRPr="00746A78">
        <w:t>Развитие литературной речи;</w:t>
      </w:r>
    </w:p>
    <w:p w:rsidR="00DE75FA" w:rsidRPr="00746A78" w:rsidRDefault="00DE75FA" w:rsidP="00E07073">
      <w:pPr>
        <w:numPr>
          <w:ilvl w:val="0"/>
          <w:numId w:val="29"/>
        </w:numPr>
        <w:tabs>
          <w:tab w:val="left" w:pos="1080"/>
        </w:tabs>
        <w:contextualSpacing/>
      </w:pPr>
      <w:r w:rsidRPr="00746A78">
        <w:t>Приобщение к словесному искусству, в том числе развитие художественного восприятия и эстетического вкуса.</w:t>
      </w:r>
    </w:p>
    <w:p w:rsidR="00DE75FA" w:rsidRPr="00746A78" w:rsidRDefault="00DE75FA" w:rsidP="00DE75FA">
      <w:pPr>
        <w:tabs>
          <w:tab w:val="left" w:pos="1080"/>
        </w:tabs>
      </w:pPr>
      <w:r w:rsidRPr="00746A78">
        <w:t xml:space="preserve">МЕТОДИЧЕСКОЕ ОСНАЩЕНИЕ </w:t>
      </w:r>
    </w:p>
    <w:p w:rsidR="00DE75FA" w:rsidRPr="00746A78" w:rsidRDefault="00DE75FA" w:rsidP="00E07073">
      <w:pPr>
        <w:widowControl w:val="0"/>
        <w:numPr>
          <w:ilvl w:val="0"/>
          <w:numId w:val="23"/>
        </w:numPr>
        <w:autoSpaceDE w:val="0"/>
        <w:autoSpaceDN w:val="0"/>
        <w:adjustRightInd w:val="0"/>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E07073">
      <w:pPr>
        <w:numPr>
          <w:ilvl w:val="0"/>
          <w:numId w:val="23"/>
        </w:numPr>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6166FC" w:rsidRPr="00456AD3" w:rsidRDefault="00DE75FA" w:rsidP="00DE75FA">
      <w:pPr>
        <w:widowControl w:val="0"/>
        <w:autoSpaceDE w:val="0"/>
        <w:autoSpaceDN w:val="0"/>
        <w:adjustRightInd w:val="0"/>
      </w:pPr>
      <w:r w:rsidRPr="00746A78">
        <w:rPr>
          <w:b/>
        </w:rPr>
        <w:t xml:space="preserve">                  </w:t>
      </w:r>
      <w:proofErr w:type="spellStart"/>
      <w:r w:rsidRPr="00746A78">
        <w:rPr>
          <w:b/>
        </w:rPr>
        <w:t>Гербова</w:t>
      </w:r>
      <w:proofErr w:type="spellEnd"/>
      <w:r w:rsidRPr="00746A78">
        <w:rPr>
          <w:b/>
        </w:rPr>
        <w:t xml:space="preserve"> В.В.</w:t>
      </w:r>
      <w:r w:rsidRPr="00746A78">
        <w:t xml:space="preserve"> Приобщение детей к художественной литературе.</w:t>
      </w:r>
    </w:p>
    <w:p w:rsidR="00DE75FA" w:rsidRPr="00746A78" w:rsidRDefault="00DE75FA" w:rsidP="00DE75FA">
      <w:pPr>
        <w:widowControl w:val="0"/>
        <w:autoSpaceDE w:val="0"/>
        <w:autoSpaceDN w:val="0"/>
        <w:adjustRightInd w:val="0"/>
      </w:pPr>
      <w:r w:rsidRPr="00746A78">
        <w:t xml:space="preserve">  </w:t>
      </w:r>
    </w:p>
    <w:p w:rsidR="00DE75FA" w:rsidRPr="00746A78" w:rsidRDefault="00DE75FA" w:rsidP="00DE75FA">
      <w:pPr>
        <w:tabs>
          <w:tab w:val="left" w:pos="10620"/>
        </w:tabs>
        <w:rPr>
          <w:b/>
        </w:rPr>
      </w:pPr>
      <w:r w:rsidRPr="00746A78">
        <w:rPr>
          <w:b/>
        </w:rPr>
        <w:lastRenderedPageBreak/>
        <w:t xml:space="preserve">4. Образовательная область «Познавательное развитие» </w:t>
      </w:r>
    </w:p>
    <w:p w:rsidR="00DE75FA" w:rsidRPr="00746A78" w:rsidRDefault="00DE75FA" w:rsidP="00DE75FA">
      <w:pPr>
        <w:tabs>
          <w:tab w:val="left" w:pos="10620"/>
        </w:tabs>
        <w:ind w:left="360"/>
        <w:rPr>
          <w:b/>
        </w:rPr>
      </w:pPr>
      <w:r w:rsidRPr="00746A78">
        <w:rPr>
          <w:b/>
        </w:rPr>
        <w:t xml:space="preserve"> </w:t>
      </w:r>
      <w:r w:rsidRPr="00746A78">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46A78">
        <w:t xml:space="preserve">формирование первичных представлений о себе, других людях, объектах </w:t>
      </w:r>
      <w:r w:rsidRPr="00746A78">
        <w:rPr>
          <w:spacing w:val="-2"/>
        </w:rPr>
        <w:t xml:space="preserve">окружающего мира, о свойствах и отношениях объектов окружающего мира (форме, </w:t>
      </w:r>
      <w:r w:rsidRPr="00746A78">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46A78">
        <w:t>социокультурных</w:t>
      </w:r>
      <w:proofErr w:type="spellEnd"/>
      <w:r w:rsidRPr="00746A78">
        <w:t xml:space="preserve"> ценностях нашего </w:t>
      </w:r>
      <w:r w:rsidRPr="00746A78">
        <w:rPr>
          <w:spacing w:val="-1"/>
        </w:rPr>
        <w:t>народа, об отечественных традициях и праздниках, о планете Земля как</w:t>
      </w:r>
      <w:proofErr w:type="gramEnd"/>
      <w:r w:rsidRPr="00746A78">
        <w:rPr>
          <w:spacing w:val="-1"/>
        </w:rPr>
        <w:t xml:space="preserve"> </w:t>
      </w:r>
      <w:proofErr w:type="gramStart"/>
      <w:r w:rsidRPr="00746A78">
        <w:rPr>
          <w:spacing w:val="-1"/>
        </w:rPr>
        <w:t>общем</w:t>
      </w:r>
      <w:proofErr w:type="gramEnd"/>
      <w:r w:rsidRPr="00746A78">
        <w:rPr>
          <w:spacing w:val="-1"/>
        </w:rPr>
        <w:t xml:space="preserve"> доме людей, об особенностях её природы, многообразии стран и народов мира.</w:t>
      </w:r>
      <w:r w:rsidRPr="00746A78">
        <w:rPr>
          <w:b/>
        </w:rPr>
        <w:t xml:space="preserve">, и </w:t>
      </w:r>
      <w:r w:rsidRPr="00746A78">
        <w:t>направлено на достижение  целей развития у детей познавательных интересов, интеллектуального развития детей через решение следующих задач:</w:t>
      </w:r>
    </w:p>
    <w:p w:rsidR="00DE75FA" w:rsidRPr="00746A78" w:rsidRDefault="00DE75FA" w:rsidP="00DE75FA">
      <w:pPr>
        <w:tabs>
          <w:tab w:val="left" w:pos="10620"/>
        </w:tabs>
        <w:contextualSpacing/>
      </w:pPr>
      <w:r w:rsidRPr="00746A78">
        <w:t xml:space="preserve">Сенсорное развитие </w:t>
      </w:r>
    </w:p>
    <w:p w:rsidR="00DE75FA" w:rsidRPr="00746A78" w:rsidRDefault="00DE75FA" w:rsidP="00DE75FA">
      <w:pPr>
        <w:tabs>
          <w:tab w:val="left" w:pos="10620"/>
        </w:tabs>
        <w:contextualSpacing/>
      </w:pPr>
      <w:r w:rsidRPr="00746A78">
        <w:t xml:space="preserve">Развитие познавательно – исследовательской и продуктивной </w:t>
      </w:r>
      <w:proofErr w:type="gramStart"/>
      <w:r w:rsidRPr="00746A78">
        <w:t xml:space="preserve">( </w:t>
      </w:r>
      <w:proofErr w:type="gramEnd"/>
      <w:r w:rsidRPr="00746A78">
        <w:t>конструктивной ) деятельности;</w:t>
      </w:r>
    </w:p>
    <w:p w:rsidR="00DE75FA" w:rsidRPr="00746A78" w:rsidRDefault="00DE75FA" w:rsidP="00DE75FA">
      <w:pPr>
        <w:tabs>
          <w:tab w:val="left" w:pos="10620"/>
        </w:tabs>
        <w:contextualSpacing/>
      </w:pPr>
      <w:r w:rsidRPr="00746A78">
        <w:t>Формирование элементарных математических представлений;</w:t>
      </w:r>
    </w:p>
    <w:p w:rsidR="00DE75FA" w:rsidRPr="00746A78" w:rsidRDefault="00DE75FA" w:rsidP="00DE75FA">
      <w:pPr>
        <w:tabs>
          <w:tab w:val="left" w:pos="10620"/>
        </w:tabs>
        <w:contextualSpacing/>
      </w:pPr>
      <w:r w:rsidRPr="00746A78">
        <w:t>Формирование целостной картины мира, расширение кругозора детей.</w:t>
      </w:r>
    </w:p>
    <w:p w:rsidR="00DE75FA" w:rsidRPr="00746A78" w:rsidRDefault="00DE75FA" w:rsidP="00DE75FA">
      <w:pPr>
        <w:tabs>
          <w:tab w:val="left" w:pos="10620"/>
        </w:tabs>
        <w:contextualSpacing/>
      </w:pPr>
      <w:r w:rsidRPr="00746A78">
        <w:t xml:space="preserve">Патриотическое воспитание </w:t>
      </w:r>
    </w:p>
    <w:p w:rsidR="00DE75FA" w:rsidRPr="00746A78" w:rsidRDefault="00DE75FA" w:rsidP="00DE75FA">
      <w:pPr>
        <w:tabs>
          <w:tab w:val="left" w:pos="10620"/>
        </w:tabs>
        <w:contextualSpacing/>
      </w:pPr>
      <w:r w:rsidRPr="00746A78">
        <w:t xml:space="preserve">  Развитие детей по «Познавательному развитию» осуществляется через реализацию разделов программы: конструирование, РЭМП, Формирование целостной картины мира, расширение кругозора детей в непосредственной образовательной деятельности, а также через интеграцию образовательных областей:  «речевое развитие», «познавательное развитие», «социально – коммуникативное развитие», «художественно </w:t>
      </w:r>
      <w:proofErr w:type="gramStart"/>
      <w:r w:rsidRPr="00746A78">
        <w:t>–э</w:t>
      </w:r>
      <w:proofErr w:type="gramEnd"/>
      <w:r w:rsidRPr="00746A78">
        <w:t>стетическое развитие» в совместной деятельности педагога с детьми и организацию самостоятельной деятельности.</w:t>
      </w:r>
    </w:p>
    <w:p w:rsidR="00DE75FA" w:rsidRPr="00746A78" w:rsidRDefault="00DE75FA" w:rsidP="00DE75FA">
      <w:pPr>
        <w:tabs>
          <w:tab w:val="left" w:pos="1080"/>
        </w:tabs>
      </w:pPr>
      <w:r w:rsidRPr="00746A78">
        <w:t xml:space="preserve">МЕТОДИЧЕСКОЕ ОСНАЩЕНИЕ: </w:t>
      </w:r>
    </w:p>
    <w:p w:rsidR="00DE75FA" w:rsidRPr="00746A78" w:rsidRDefault="00DE75FA" w:rsidP="00DE75FA">
      <w:pPr>
        <w:tabs>
          <w:tab w:val="left" w:pos="3780"/>
        </w:tabs>
        <w:rPr>
          <w:b/>
          <w:u w:val="single"/>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rPr>
          <w:b/>
          <w:bCs/>
        </w:rPr>
      </w:pPr>
      <w:r w:rsidRPr="00746A78">
        <w:rPr>
          <w:b/>
          <w:bCs/>
        </w:rPr>
        <w:t xml:space="preserve">Методические пособия к программе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pPr>
        <w:rPr>
          <w:b/>
          <w:u w:val="single"/>
        </w:rPr>
      </w:pPr>
      <w:r w:rsidRPr="00746A78">
        <w:rPr>
          <w:b/>
        </w:rPr>
        <w:t xml:space="preserve">Л. В. </w:t>
      </w:r>
      <w:proofErr w:type="spellStart"/>
      <w:r w:rsidRPr="00746A78">
        <w:rPr>
          <w:b/>
        </w:rPr>
        <w:t>Куцаковой</w:t>
      </w:r>
      <w:proofErr w:type="spellEnd"/>
      <w:r w:rsidRPr="00746A78">
        <w:rPr>
          <w:b/>
        </w:rPr>
        <w:t xml:space="preserve">  </w:t>
      </w:r>
      <w:r w:rsidRPr="00746A78">
        <w:t>«Конструирование из строительного материала»</w:t>
      </w:r>
      <w:r w:rsidRPr="00746A78">
        <w:rPr>
          <w:b/>
        </w:rPr>
        <w:t>»</w:t>
      </w:r>
    </w:p>
    <w:p w:rsidR="00DE75FA" w:rsidRPr="00746A78" w:rsidRDefault="00DE75FA" w:rsidP="00DE75FA">
      <w:pPr>
        <w:tabs>
          <w:tab w:val="left" w:pos="3780"/>
        </w:tabs>
      </w:pPr>
      <w:proofErr w:type="spellStart"/>
      <w:r w:rsidRPr="00746A78">
        <w:rPr>
          <w:b/>
        </w:rPr>
        <w:t>Соломенникова</w:t>
      </w:r>
      <w:proofErr w:type="spellEnd"/>
      <w:r w:rsidRPr="00746A78">
        <w:rPr>
          <w:b/>
        </w:rPr>
        <w:t xml:space="preserve"> О.А.</w:t>
      </w:r>
      <w:r w:rsidRPr="00746A78">
        <w:t xml:space="preserve">  «Ознакомление с природой» </w:t>
      </w:r>
    </w:p>
    <w:p w:rsidR="00DE75FA" w:rsidRPr="00746A78" w:rsidRDefault="00DE75FA" w:rsidP="00DE75FA">
      <w:pPr>
        <w:snapToGrid w:val="0"/>
      </w:pPr>
      <w:r w:rsidRPr="00746A78">
        <w:rPr>
          <w:b/>
        </w:rPr>
        <w:t xml:space="preserve">О.В. </w:t>
      </w:r>
      <w:proofErr w:type="spellStart"/>
      <w:r w:rsidRPr="00746A78">
        <w:rPr>
          <w:b/>
        </w:rPr>
        <w:t>Дыбина</w:t>
      </w:r>
      <w:proofErr w:type="spellEnd"/>
      <w:r w:rsidRPr="00746A78">
        <w:t xml:space="preserve"> « Ознакомление с предметным окружением»</w:t>
      </w:r>
    </w:p>
    <w:p w:rsidR="00DE75FA" w:rsidRPr="00746A78" w:rsidRDefault="00DE75FA" w:rsidP="00DE75FA">
      <w:pPr>
        <w:tabs>
          <w:tab w:val="left" w:pos="3780"/>
        </w:tabs>
      </w:pPr>
      <w:proofErr w:type="spellStart"/>
      <w:r w:rsidRPr="00746A78">
        <w:rPr>
          <w:b/>
        </w:rPr>
        <w:t>И.А.Помораева</w:t>
      </w:r>
      <w:proofErr w:type="spellEnd"/>
      <w:r w:rsidRPr="00746A78">
        <w:rPr>
          <w:b/>
        </w:rPr>
        <w:t xml:space="preserve">, В.А. </w:t>
      </w:r>
      <w:proofErr w:type="spellStart"/>
      <w:r w:rsidRPr="00746A78">
        <w:rPr>
          <w:b/>
        </w:rPr>
        <w:t>Позина</w:t>
      </w:r>
      <w:proofErr w:type="spellEnd"/>
      <w:r w:rsidRPr="00746A78">
        <w:t xml:space="preserve">  «</w:t>
      </w:r>
      <w:r w:rsidRPr="00746A78">
        <w:rPr>
          <w:b/>
        </w:rPr>
        <w:t xml:space="preserve"> </w:t>
      </w:r>
      <w:r w:rsidRPr="00746A78">
        <w:t>Занятия по формированию элементарных математических представлений»</w:t>
      </w:r>
    </w:p>
    <w:p w:rsidR="00DE75FA" w:rsidRPr="00746A78" w:rsidRDefault="00DE75FA" w:rsidP="00DE75FA">
      <w:pPr>
        <w:widowControl w:val="0"/>
        <w:autoSpaceDE w:val="0"/>
        <w:autoSpaceDN w:val="0"/>
        <w:adjustRightInd w:val="0"/>
      </w:pPr>
    </w:p>
    <w:p w:rsidR="00DE75FA" w:rsidRPr="00746A78" w:rsidRDefault="00DE75FA" w:rsidP="00DE75FA">
      <w:pPr>
        <w:tabs>
          <w:tab w:val="left" w:pos="1080"/>
        </w:tabs>
        <w:rPr>
          <w:b/>
        </w:rPr>
      </w:pPr>
      <w:r w:rsidRPr="00746A78">
        <w:rPr>
          <w:b/>
        </w:rPr>
        <w:t xml:space="preserve">5.  Образовательная область   «Художественно – эстетическое развитие» </w:t>
      </w:r>
    </w:p>
    <w:p w:rsidR="00DE75FA" w:rsidRPr="00746A78" w:rsidRDefault="00DE75FA" w:rsidP="00DE75FA">
      <w:pPr>
        <w:tabs>
          <w:tab w:val="left" w:pos="1080"/>
        </w:tabs>
        <w:rPr>
          <w:b/>
        </w:rPr>
      </w:pPr>
    </w:p>
    <w:p w:rsidR="00DE75FA" w:rsidRPr="00746A78" w:rsidRDefault="00DE75FA" w:rsidP="00DE75FA">
      <w:pPr>
        <w:tabs>
          <w:tab w:val="left" w:pos="1080"/>
        </w:tabs>
        <w:rPr>
          <w:b/>
        </w:rPr>
      </w:pPr>
      <w:r w:rsidRPr="00746A78">
        <w:t xml:space="preserve">     Предполагает развитие предпосылок ценностно-смыслового    восприятия    и    понимания    произведений    искусства</w:t>
      </w:r>
      <w:r w:rsidRPr="00746A78">
        <w:rPr>
          <w:b/>
        </w:rPr>
        <w:t xml:space="preserve"> </w:t>
      </w:r>
      <w:r w:rsidRPr="00746A78">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sidRPr="00746A78">
        <w:rPr>
          <w:spacing w:val="-1"/>
        </w:rPr>
        <w:t xml:space="preserve">представлений о видах искусства; восприятие музыки, художественной литературы, </w:t>
      </w:r>
      <w:r w:rsidRPr="00746A78">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746A78">
        <w:rPr>
          <w:spacing w:val="-1"/>
        </w:rPr>
        <w:t>(изобразительной, конструктивно-модельной, музыкальной и др.).</w:t>
      </w:r>
    </w:p>
    <w:p w:rsidR="00DE75FA" w:rsidRPr="00746A78" w:rsidRDefault="00DE75FA" w:rsidP="00DE75FA">
      <w:pPr>
        <w:widowControl w:val="0"/>
        <w:autoSpaceDE w:val="0"/>
        <w:autoSpaceDN w:val="0"/>
        <w:adjustRightInd w:val="0"/>
        <w:rPr>
          <w:b/>
          <w:bCs/>
          <w:iCs/>
        </w:rPr>
      </w:pPr>
      <w:r w:rsidRPr="00746A78">
        <w:rPr>
          <w:b/>
          <w:bCs/>
          <w:iCs/>
        </w:rPr>
        <w:t xml:space="preserve">5.1. Раздел «Художественное творчество» </w:t>
      </w:r>
      <w:proofErr w:type="gramStart"/>
      <w:r w:rsidRPr="00746A78">
        <w:rPr>
          <w:b/>
          <w:bCs/>
          <w:iCs/>
        </w:rPr>
        <w:t xml:space="preserve">( </w:t>
      </w:r>
      <w:proofErr w:type="gramEnd"/>
      <w:r w:rsidRPr="00746A78">
        <w:rPr>
          <w:b/>
          <w:bCs/>
          <w:iCs/>
        </w:rPr>
        <w:t>продуктивная деятельность)</w:t>
      </w:r>
    </w:p>
    <w:p w:rsidR="00DE75FA" w:rsidRPr="00746A78" w:rsidRDefault="00DE75FA" w:rsidP="00DE75FA">
      <w:pPr>
        <w:widowControl w:val="0"/>
        <w:autoSpaceDE w:val="0"/>
        <w:autoSpaceDN w:val="0"/>
        <w:adjustRightInd w:val="0"/>
        <w:rPr>
          <w:bCs/>
          <w:iCs/>
        </w:rPr>
      </w:pPr>
      <w:r w:rsidRPr="00746A78">
        <w:rPr>
          <w:bCs/>
          <w:iCs/>
        </w:rPr>
        <w:lastRenderedPageBreak/>
        <w:t xml:space="preserve">Содержание раздела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w:t>
      </w:r>
      <w:proofErr w:type="gramStart"/>
      <w:r w:rsidRPr="00746A78">
        <w:rPr>
          <w:bCs/>
          <w:iCs/>
        </w:rPr>
        <w:t>к</w:t>
      </w:r>
      <w:proofErr w:type="gramEnd"/>
      <w:r w:rsidRPr="00746A78">
        <w:rPr>
          <w:bCs/>
          <w:iCs/>
        </w:rPr>
        <w:t xml:space="preserve"> самовыражении через решение следующих задач:</w:t>
      </w:r>
    </w:p>
    <w:p w:rsidR="00DE75FA" w:rsidRPr="00746A78" w:rsidRDefault="00DE75FA" w:rsidP="00E07073">
      <w:pPr>
        <w:widowControl w:val="0"/>
        <w:numPr>
          <w:ilvl w:val="0"/>
          <w:numId w:val="30"/>
        </w:numPr>
        <w:autoSpaceDE w:val="0"/>
        <w:autoSpaceDN w:val="0"/>
        <w:adjustRightInd w:val="0"/>
        <w:contextualSpacing/>
        <w:rPr>
          <w:bCs/>
          <w:iCs/>
        </w:rPr>
      </w:pPr>
      <w:r w:rsidRPr="00746A78">
        <w:rPr>
          <w:bCs/>
          <w:iCs/>
        </w:rPr>
        <w:t>Развитие продуктивной деятельности детей  (рисование, лепка, аппликация, художественный труд);</w:t>
      </w:r>
    </w:p>
    <w:p w:rsidR="00DE75FA" w:rsidRPr="00746A78" w:rsidRDefault="00DE75FA" w:rsidP="00E07073">
      <w:pPr>
        <w:widowControl w:val="0"/>
        <w:numPr>
          <w:ilvl w:val="0"/>
          <w:numId w:val="30"/>
        </w:numPr>
        <w:autoSpaceDE w:val="0"/>
        <w:autoSpaceDN w:val="0"/>
        <w:adjustRightInd w:val="0"/>
        <w:contextualSpacing/>
        <w:rPr>
          <w:bCs/>
          <w:iCs/>
        </w:rPr>
      </w:pPr>
      <w:r w:rsidRPr="00746A78">
        <w:rPr>
          <w:bCs/>
          <w:iCs/>
        </w:rPr>
        <w:t xml:space="preserve">Развитие детского творчества </w:t>
      </w:r>
    </w:p>
    <w:p w:rsidR="00DE75FA" w:rsidRPr="00746A78" w:rsidRDefault="00DE75FA" w:rsidP="00E07073">
      <w:pPr>
        <w:widowControl w:val="0"/>
        <w:numPr>
          <w:ilvl w:val="0"/>
          <w:numId w:val="30"/>
        </w:numPr>
        <w:autoSpaceDE w:val="0"/>
        <w:autoSpaceDN w:val="0"/>
        <w:adjustRightInd w:val="0"/>
        <w:contextualSpacing/>
        <w:rPr>
          <w:bCs/>
          <w:iCs/>
        </w:rPr>
      </w:pPr>
      <w:r w:rsidRPr="00746A78">
        <w:rPr>
          <w:bCs/>
          <w:iCs/>
        </w:rPr>
        <w:t xml:space="preserve">Приобщение к изобразительному искусству </w:t>
      </w:r>
    </w:p>
    <w:p w:rsidR="006808F6" w:rsidRPr="00746A78" w:rsidRDefault="006808F6" w:rsidP="006808F6">
      <w:pPr>
        <w:pStyle w:val="aa"/>
        <w:tabs>
          <w:tab w:val="left" w:pos="1080"/>
        </w:tabs>
        <w:rPr>
          <w:rFonts w:ascii="Times New Roman" w:hAnsi="Times New Roman"/>
          <w:sz w:val="24"/>
          <w:szCs w:val="24"/>
        </w:rPr>
      </w:pPr>
      <w:r w:rsidRPr="00746A78">
        <w:rPr>
          <w:rFonts w:ascii="Times New Roman" w:hAnsi="Times New Roman"/>
          <w:sz w:val="24"/>
          <w:szCs w:val="24"/>
        </w:rPr>
        <w:t xml:space="preserve">МЕТОДИЧЕСКОЕ ОСНАЩЕНИЕ: </w:t>
      </w:r>
    </w:p>
    <w:p w:rsidR="006808F6" w:rsidRPr="00746A78" w:rsidRDefault="006808F6" w:rsidP="00E07073">
      <w:pPr>
        <w:pStyle w:val="aa"/>
        <w:numPr>
          <w:ilvl w:val="0"/>
          <w:numId w:val="30"/>
        </w:numPr>
        <w:tabs>
          <w:tab w:val="left" w:pos="3780"/>
        </w:tabs>
        <w:rPr>
          <w:rFonts w:ascii="Times New Roman" w:hAnsi="Times New Roman"/>
          <w:b/>
          <w:sz w:val="24"/>
          <w:szCs w:val="24"/>
          <w:u w:val="single"/>
        </w:rPr>
      </w:pPr>
      <w:r w:rsidRPr="00746A78">
        <w:rPr>
          <w:rFonts w:ascii="Times New Roman" w:hAnsi="Times New Roman"/>
          <w:b/>
          <w:bCs/>
          <w:sz w:val="24"/>
          <w:szCs w:val="24"/>
        </w:rPr>
        <w:t xml:space="preserve">Программа Н.Е. </w:t>
      </w:r>
      <w:proofErr w:type="spellStart"/>
      <w:r w:rsidRPr="00746A78">
        <w:rPr>
          <w:rFonts w:ascii="Times New Roman" w:hAnsi="Times New Roman"/>
          <w:b/>
          <w:bCs/>
          <w:sz w:val="24"/>
          <w:szCs w:val="24"/>
        </w:rPr>
        <w:t>Веракса</w:t>
      </w:r>
      <w:proofErr w:type="spellEnd"/>
      <w:r w:rsidRPr="00746A78">
        <w:rPr>
          <w:rFonts w:ascii="Times New Roman" w:hAnsi="Times New Roman"/>
          <w:b/>
          <w:bCs/>
          <w:sz w:val="24"/>
          <w:szCs w:val="24"/>
        </w:rPr>
        <w:t xml:space="preserve"> «От рождения до школы»</w:t>
      </w:r>
    </w:p>
    <w:p w:rsidR="006808F6" w:rsidRPr="00746A78" w:rsidRDefault="006808F6" w:rsidP="00E07073">
      <w:pPr>
        <w:pStyle w:val="aa"/>
        <w:numPr>
          <w:ilvl w:val="0"/>
          <w:numId w:val="30"/>
        </w:numPr>
        <w:rPr>
          <w:rFonts w:ascii="Times New Roman" w:hAnsi="Times New Roman"/>
          <w:b/>
          <w:bCs/>
          <w:sz w:val="24"/>
          <w:szCs w:val="24"/>
        </w:rPr>
      </w:pPr>
      <w:r w:rsidRPr="00746A78">
        <w:rPr>
          <w:rFonts w:ascii="Times New Roman" w:hAnsi="Times New Roman"/>
          <w:b/>
          <w:bCs/>
          <w:sz w:val="24"/>
          <w:szCs w:val="24"/>
        </w:rPr>
        <w:t xml:space="preserve">Методические пособия к программе Н.Е. </w:t>
      </w:r>
      <w:proofErr w:type="spellStart"/>
      <w:r w:rsidRPr="00746A78">
        <w:rPr>
          <w:rFonts w:ascii="Times New Roman" w:hAnsi="Times New Roman"/>
          <w:b/>
          <w:bCs/>
          <w:sz w:val="24"/>
          <w:szCs w:val="24"/>
        </w:rPr>
        <w:t>Веракса</w:t>
      </w:r>
      <w:proofErr w:type="spellEnd"/>
      <w:r w:rsidRPr="00746A78">
        <w:rPr>
          <w:rFonts w:ascii="Times New Roman" w:hAnsi="Times New Roman"/>
          <w:b/>
          <w:bCs/>
          <w:sz w:val="24"/>
          <w:szCs w:val="24"/>
        </w:rPr>
        <w:t xml:space="preserve"> «От рождения до школы»</w:t>
      </w:r>
    </w:p>
    <w:p w:rsidR="006808F6" w:rsidRPr="00746A78" w:rsidRDefault="006808F6" w:rsidP="006808F6">
      <w:pPr>
        <w:pStyle w:val="aa"/>
        <w:rPr>
          <w:rFonts w:ascii="Times New Roman" w:hAnsi="Times New Roman"/>
          <w:bCs/>
          <w:sz w:val="24"/>
          <w:szCs w:val="24"/>
        </w:rPr>
      </w:pPr>
      <w:r w:rsidRPr="00746A78">
        <w:rPr>
          <w:rFonts w:ascii="Times New Roman" w:hAnsi="Times New Roman"/>
          <w:b/>
          <w:bCs/>
          <w:sz w:val="24"/>
          <w:szCs w:val="24"/>
        </w:rPr>
        <w:t>Т.С. Комарова «</w:t>
      </w:r>
      <w:r w:rsidRPr="00746A78">
        <w:rPr>
          <w:rFonts w:ascii="Times New Roman" w:hAnsi="Times New Roman"/>
          <w:bCs/>
          <w:sz w:val="24"/>
          <w:szCs w:val="24"/>
        </w:rPr>
        <w:t>Изобразительная деятельность в детском саду»</w:t>
      </w:r>
    </w:p>
    <w:p w:rsidR="006808F6" w:rsidRPr="00746A78" w:rsidRDefault="006808F6" w:rsidP="006808F6">
      <w:pPr>
        <w:widowControl w:val="0"/>
        <w:autoSpaceDE w:val="0"/>
        <w:autoSpaceDN w:val="0"/>
        <w:adjustRightInd w:val="0"/>
        <w:ind w:left="720"/>
        <w:contextualSpacing/>
        <w:rPr>
          <w:bCs/>
          <w:iCs/>
        </w:rPr>
      </w:pPr>
    </w:p>
    <w:p w:rsidR="00DE75FA" w:rsidRPr="00746A78" w:rsidRDefault="00DE75FA" w:rsidP="00DE75FA">
      <w:pPr>
        <w:widowControl w:val="0"/>
        <w:autoSpaceDE w:val="0"/>
        <w:autoSpaceDN w:val="0"/>
        <w:adjustRightInd w:val="0"/>
        <w:rPr>
          <w:bCs/>
          <w:iCs/>
        </w:rPr>
      </w:pPr>
      <w:r w:rsidRPr="00746A78">
        <w:rPr>
          <w:b/>
          <w:bCs/>
          <w:iCs/>
        </w:rPr>
        <w:t>5.2. Раздел  «Музыка</w:t>
      </w:r>
      <w:r w:rsidRPr="00746A78">
        <w:rPr>
          <w:bCs/>
          <w:iCs/>
        </w:rPr>
        <w:t xml:space="preserve">» </w:t>
      </w:r>
    </w:p>
    <w:p w:rsidR="00DE75FA" w:rsidRPr="00746A78" w:rsidRDefault="00DE75FA" w:rsidP="00DE75FA">
      <w:pPr>
        <w:widowControl w:val="0"/>
        <w:autoSpaceDE w:val="0"/>
        <w:autoSpaceDN w:val="0"/>
        <w:adjustRightInd w:val="0"/>
        <w:rPr>
          <w:bCs/>
          <w:iCs/>
        </w:rPr>
      </w:pPr>
      <w:r w:rsidRPr="00746A78">
        <w:rPr>
          <w:bCs/>
          <w:iCs/>
        </w:rPr>
        <w:t>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w:t>
      </w:r>
    </w:p>
    <w:p w:rsidR="00DE75FA" w:rsidRPr="00746A78" w:rsidRDefault="00DE75FA" w:rsidP="00E07073">
      <w:pPr>
        <w:widowControl w:val="0"/>
        <w:numPr>
          <w:ilvl w:val="0"/>
          <w:numId w:val="31"/>
        </w:numPr>
        <w:autoSpaceDE w:val="0"/>
        <w:autoSpaceDN w:val="0"/>
        <w:adjustRightInd w:val="0"/>
        <w:contextualSpacing/>
        <w:rPr>
          <w:bCs/>
          <w:iCs/>
        </w:rPr>
      </w:pPr>
      <w:r w:rsidRPr="00746A78">
        <w:rPr>
          <w:bCs/>
          <w:iCs/>
        </w:rPr>
        <w:t>Развитие музыкально – художественной деятельности;</w:t>
      </w:r>
    </w:p>
    <w:p w:rsidR="00DE75FA" w:rsidRPr="00746A78" w:rsidRDefault="00DE75FA" w:rsidP="00E07073">
      <w:pPr>
        <w:widowControl w:val="0"/>
        <w:numPr>
          <w:ilvl w:val="0"/>
          <w:numId w:val="31"/>
        </w:numPr>
        <w:autoSpaceDE w:val="0"/>
        <w:autoSpaceDN w:val="0"/>
        <w:adjustRightInd w:val="0"/>
        <w:contextualSpacing/>
        <w:rPr>
          <w:bCs/>
          <w:iCs/>
        </w:rPr>
      </w:pPr>
      <w:r w:rsidRPr="00746A78">
        <w:rPr>
          <w:bCs/>
          <w:iCs/>
        </w:rPr>
        <w:t>Приобщение к музыкальному искусству.</w:t>
      </w:r>
    </w:p>
    <w:p w:rsidR="00DE75FA" w:rsidRPr="00746A78" w:rsidRDefault="00DE75FA" w:rsidP="00DE75FA">
      <w:pPr>
        <w:tabs>
          <w:tab w:val="left" w:pos="3780"/>
        </w:tabs>
        <w:ind w:left="360"/>
        <w:rPr>
          <w:b/>
          <w:bCs/>
        </w:rPr>
      </w:pPr>
      <w:r w:rsidRPr="00746A78">
        <w:rPr>
          <w:b/>
          <w:bCs/>
        </w:rPr>
        <w:t xml:space="preserve">Программа Н.Е. </w:t>
      </w:r>
      <w:proofErr w:type="spellStart"/>
      <w:r w:rsidRPr="00746A78">
        <w:rPr>
          <w:b/>
          <w:bCs/>
        </w:rPr>
        <w:t>Веракса</w:t>
      </w:r>
      <w:proofErr w:type="spellEnd"/>
      <w:r w:rsidRPr="00746A78">
        <w:rPr>
          <w:b/>
          <w:bCs/>
        </w:rPr>
        <w:t xml:space="preserve"> «От рождения до школы»</w:t>
      </w:r>
    </w:p>
    <w:p w:rsidR="00DE75FA" w:rsidRPr="00746A78" w:rsidRDefault="00DE75FA" w:rsidP="00DE75FA">
      <w:r w:rsidRPr="00746A78">
        <w:rPr>
          <w:b/>
          <w:bCs/>
        </w:rPr>
        <w:t xml:space="preserve">Методическое  пособия к программе </w:t>
      </w:r>
      <w:r w:rsidRPr="00746A78">
        <w:t xml:space="preserve"> </w:t>
      </w:r>
      <w:proofErr w:type="spellStart"/>
      <w:r w:rsidRPr="00746A78">
        <w:t>Каплунова</w:t>
      </w:r>
      <w:proofErr w:type="spellEnd"/>
      <w:r w:rsidRPr="00746A78">
        <w:t xml:space="preserve"> </w:t>
      </w:r>
      <w:proofErr w:type="spellStart"/>
      <w:r w:rsidRPr="00746A78">
        <w:t>И.,Новоскольцева</w:t>
      </w:r>
      <w:proofErr w:type="spellEnd"/>
      <w:r w:rsidRPr="00746A78">
        <w:t xml:space="preserve"> И. «Этот удивительный ритм» изд. «Композитор» Санкт – Петербург 2007г.-74с.</w:t>
      </w:r>
    </w:p>
    <w:p w:rsidR="00DE75FA" w:rsidRPr="00746A78" w:rsidRDefault="00DE75FA" w:rsidP="00DE75FA">
      <w:pPr>
        <w:widowControl w:val="0"/>
        <w:autoSpaceDE w:val="0"/>
        <w:autoSpaceDN w:val="0"/>
        <w:adjustRightInd w:val="0"/>
        <w:ind w:firstLine="426"/>
      </w:pPr>
      <w:r w:rsidRPr="00746A78">
        <w:t>Художественно-эстетическое развитие дошкольников осуществляется в непосредственной образовательной деятельности через интеграцию образовательных областей:  «речевое развитие», «познавательное развитие», «социально – коммуникативное развитие» в совместной деятельности педагога с детьми и организацию самостоятельной деятельности.</w:t>
      </w:r>
    </w:p>
    <w:p w:rsidR="00DE75FA" w:rsidRPr="00746A78" w:rsidRDefault="00DE75FA" w:rsidP="006808F6">
      <w:pPr>
        <w:suppressAutoHyphens/>
      </w:pPr>
    </w:p>
    <w:p w:rsidR="00925A5B" w:rsidRPr="00746A78" w:rsidRDefault="00925A5B"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456AD3" w:rsidRDefault="00D31EFC" w:rsidP="006166FC">
      <w:pPr>
        <w:tabs>
          <w:tab w:val="left" w:pos="180"/>
          <w:tab w:val="left" w:pos="1528"/>
        </w:tabs>
        <w:rPr>
          <w:b/>
        </w:rPr>
      </w:pPr>
    </w:p>
    <w:p w:rsidR="006166FC" w:rsidRPr="00456AD3" w:rsidRDefault="006166FC" w:rsidP="006166FC">
      <w:pPr>
        <w:tabs>
          <w:tab w:val="left" w:pos="180"/>
          <w:tab w:val="left" w:pos="1528"/>
        </w:tabs>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D31EFC" w:rsidRPr="00746A78" w:rsidRDefault="00D31EFC" w:rsidP="00925A5B">
      <w:pPr>
        <w:tabs>
          <w:tab w:val="left" w:pos="180"/>
        </w:tabs>
        <w:jc w:val="center"/>
        <w:rPr>
          <w:b/>
        </w:rPr>
      </w:pPr>
    </w:p>
    <w:p w:rsidR="006F33C5" w:rsidRPr="00746A78" w:rsidRDefault="006F33C5" w:rsidP="00D31EFC">
      <w:pPr>
        <w:shd w:val="clear" w:color="auto" w:fill="FFFFFF"/>
        <w:jc w:val="center"/>
        <w:rPr>
          <w:color w:val="000000"/>
        </w:rPr>
      </w:pPr>
      <w:r w:rsidRPr="00746A78">
        <w:rPr>
          <w:b/>
          <w:bCs/>
          <w:color w:val="000000"/>
        </w:rPr>
        <w:lastRenderedPageBreak/>
        <w:t>Комплексно-тематическое планирование</w:t>
      </w:r>
      <w:proofErr w:type="gramStart"/>
      <w:r w:rsidR="00D31EFC" w:rsidRPr="00746A78">
        <w:rPr>
          <w:color w:val="000000"/>
        </w:rPr>
        <w:t xml:space="preserve"> .</w:t>
      </w:r>
      <w:proofErr w:type="gramEnd"/>
      <w:r w:rsidRPr="00746A78">
        <w:rPr>
          <w:b/>
          <w:bCs/>
          <w:color w:val="000000"/>
        </w:rPr>
        <w:t>Содержания организационной деятельности</w:t>
      </w:r>
      <w:r w:rsidR="00D31EFC" w:rsidRPr="00746A78">
        <w:rPr>
          <w:color w:val="000000"/>
        </w:rPr>
        <w:t xml:space="preserve">   </w:t>
      </w:r>
      <w:r w:rsidRPr="00746A78">
        <w:rPr>
          <w:b/>
          <w:bCs/>
          <w:color w:val="000000"/>
        </w:rPr>
        <w:t>младшей групп</w:t>
      </w:r>
      <w:r w:rsidR="00D31EFC" w:rsidRPr="00746A78">
        <w:rPr>
          <w:b/>
          <w:bCs/>
          <w:color w:val="000000"/>
        </w:rPr>
        <w:t>ы</w:t>
      </w:r>
    </w:p>
    <w:p w:rsidR="006F33C5" w:rsidRPr="00746A78" w:rsidRDefault="006F33C5" w:rsidP="006F33C5">
      <w:pPr>
        <w:shd w:val="clear" w:color="auto" w:fill="FFFFFF"/>
        <w:jc w:val="right"/>
        <w:rPr>
          <w:color w:val="000000"/>
        </w:rPr>
      </w:pPr>
    </w:p>
    <w:tbl>
      <w:tblPr>
        <w:tblW w:w="14677" w:type="dxa"/>
        <w:tblInd w:w="-108" w:type="dxa"/>
        <w:shd w:val="clear" w:color="auto" w:fill="FFFFFF"/>
        <w:tblCellMar>
          <w:left w:w="0" w:type="dxa"/>
          <w:right w:w="0" w:type="dxa"/>
        </w:tblCellMar>
        <w:tblLook w:val="04A0"/>
      </w:tblPr>
      <w:tblGrid>
        <w:gridCol w:w="2484"/>
        <w:gridCol w:w="5387"/>
        <w:gridCol w:w="1984"/>
        <w:gridCol w:w="4822"/>
      </w:tblGrid>
      <w:tr w:rsidR="006F33C5" w:rsidRPr="00746A78" w:rsidTr="00D31EFC">
        <w:trPr>
          <w:trHeight w:val="537"/>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bookmarkStart w:id="0" w:name="c2392d9f232d9628d8b4d5076e4e3c5a34936a72"/>
            <w:bookmarkStart w:id="1" w:name="10"/>
            <w:bookmarkEnd w:id="0"/>
            <w:bookmarkEnd w:id="1"/>
            <w:r w:rsidRPr="00746A78">
              <w:rPr>
                <w:b/>
                <w:bCs/>
                <w:color w:val="000000"/>
              </w:rPr>
              <w:t>Тема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b/>
                <w:bCs/>
                <w:color w:val="000000"/>
              </w:rPr>
              <w:t>Развернутое содержание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b/>
                <w:bCs/>
                <w:color w:val="000000"/>
              </w:rPr>
              <w:t>Период</w:t>
            </w:r>
          </w:p>
        </w:tc>
        <w:tc>
          <w:tcPr>
            <w:tcW w:w="4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b/>
                <w:bCs/>
                <w:color w:val="000000"/>
              </w:rPr>
              <w:t>Варианты итоговых мероприятий</w:t>
            </w:r>
          </w:p>
        </w:tc>
      </w:tr>
      <w:tr w:rsidR="006F33C5" w:rsidRPr="00746A78" w:rsidTr="00D31EFC">
        <w:trPr>
          <w:trHeight w:val="656"/>
        </w:trPr>
        <w:tc>
          <w:tcPr>
            <w:tcW w:w="1467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bCs/>
                <w:color w:val="000000"/>
              </w:rPr>
            </w:pPr>
            <w:r w:rsidRPr="00746A78">
              <w:rPr>
                <w:b/>
                <w:bCs/>
                <w:color w:val="000000"/>
              </w:rPr>
              <w:t>СЕНТЯБРЬ</w:t>
            </w:r>
          </w:p>
        </w:tc>
      </w:tr>
      <w:tr w:rsidR="006F33C5" w:rsidRPr="00746A78" w:rsidTr="00D31EFC">
        <w:trPr>
          <w:trHeight w:val="3558"/>
        </w:trPr>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Тема «До свидания, лето, здравствуй, детский сад!»</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ind w:firstLine="284"/>
              <w:rPr>
                <w:color w:val="000000"/>
              </w:rPr>
            </w:pPr>
            <w:r w:rsidRPr="00746A78">
              <w:rPr>
                <w:color w:val="000000"/>
              </w:rPr>
              <w:t>Вызвать у детей радость от посещения  детского сада.</w:t>
            </w:r>
          </w:p>
          <w:p w:rsidR="006F33C5" w:rsidRPr="00746A78" w:rsidRDefault="006F33C5" w:rsidP="00D31EFC">
            <w:pPr>
              <w:ind w:firstLine="284"/>
              <w:rPr>
                <w:color w:val="000000"/>
              </w:rPr>
            </w:pPr>
            <w:r w:rsidRPr="00746A78">
              <w:rPr>
                <w:color w:val="000000"/>
              </w:rPr>
              <w:t>Продолжать знакомство с детским садом как ближайшим социальным окружением ребенка, с предметным окружением, правилами поведения в детском саду, взаимоотношениями со сверстниками. Формировать дружеские, доброжелательные взаимоотношения между детьми (коллективная работа, песенка о дружбе, совместные игры)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1 -2 неделя</w:t>
            </w:r>
          </w:p>
          <w:p w:rsidR="006F33C5" w:rsidRPr="00746A78" w:rsidRDefault="006F33C5" w:rsidP="00D31EFC">
            <w:pPr>
              <w:rPr>
                <w:color w:val="000000"/>
              </w:rPr>
            </w:pPr>
            <w:r w:rsidRPr="00746A78">
              <w:rPr>
                <w:color w:val="000000"/>
              </w:rPr>
              <w:t>сентября</w:t>
            </w:r>
          </w:p>
        </w:tc>
        <w:tc>
          <w:tcPr>
            <w:tcW w:w="4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Праздник «День знаний»</w:t>
            </w:r>
          </w:p>
          <w:p w:rsidR="006F33C5" w:rsidRPr="00746A78" w:rsidRDefault="006F33C5" w:rsidP="00D31EFC">
            <w:pPr>
              <w:rPr>
                <w:color w:val="000000"/>
              </w:rPr>
            </w:pPr>
            <w:r w:rsidRPr="00746A78">
              <w:rPr>
                <w:color w:val="000000"/>
              </w:rPr>
              <w:t>Адаптационный период</w:t>
            </w:r>
          </w:p>
        </w:tc>
      </w:tr>
    </w:tbl>
    <w:p w:rsidR="006F33C5" w:rsidRPr="00746A78" w:rsidRDefault="006F33C5" w:rsidP="006F33C5">
      <w:pPr>
        <w:rPr>
          <w:vanish/>
        </w:rPr>
      </w:pPr>
      <w:bookmarkStart w:id="2" w:name="9ce571418540ecf8295cbf1c06f7b14f1dbcf950"/>
      <w:bookmarkStart w:id="3" w:name="11"/>
      <w:bookmarkEnd w:id="2"/>
      <w:bookmarkEnd w:id="3"/>
    </w:p>
    <w:tbl>
      <w:tblPr>
        <w:tblW w:w="14646" w:type="dxa"/>
        <w:tblInd w:w="-108" w:type="dxa"/>
        <w:shd w:val="clear" w:color="auto" w:fill="FFFFFF"/>
        <w:tblCellMar>
          <w:left w:w="0" w:type="dxa"/>
          <w:right w:w="0" w:type="dxa"/>
        </w:tblCellMar>
        <w:tblLook w:val="04A0"/>
      </w:tblPr>
      <w:tblGrid>
        <w:gridCol w:w="2490"/>
        <w:gridCol w:w="30"/>
        <w:gridCol w:w="9"/>
        <w:gridCol w:w="6"/>
        <w:gridCol w:w="5379"/>
        <w:gridCol w:w="6"/>
        <w:gridCol w:w="1950"/>
        <w:gridCol w:w="27"/>
        <w:gridCol w:w="12"/>
        <w:gridCol w:w="6"/>
        <w:gridCol w:w="4731"/>
      </w:tblGrid>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«Что нам осень подарила»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Расширить знания о временах года, основных приметах осени</w:t>
            </w:r>
          </w:p>
          <w:p w:rsidR="006F33C5" w:rsidRPr="00746A78" w:rsidRDefault="006F33C5" w:rsidP="00D31EFC">
            <w:pPr>
              <w:spacing w:line="0" w:lineRule="atLeast"/>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w:t>
            </w:r>
          </w:p>
          <w:p w:rsidR="006F33C5" w:rsidRPr="00746A78" w:rsidRDefault="006F33C5" w:rsidP="00D31EFC">
            <w:pPr>
              <w:spacing w:line="0" w:lineRule="atLeast"/>
              <w:jc w:val="center"/>
              <w:rPr>
                <w:color w:val="000000"/>
              </w:rPr>
            </w:pPr>
            <w:r w:rsidRPr="00746A78">
              <w:rPr>
                <w:color w:val="000000"/>
              </w:rPr>
              <w:t>сентября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Папка-передвижка</w:t>
            </w:r>
          </w:p>
          <w:p w:rsidR="006F33C5" w:rsidRPr="00746A78" w:rsidRDefault="006F33C5" w:rsidP="00D31EFC">
            <w:pPr>
              <w:spacing w:line="0" w:lineRule="atLeast"/>
              <w:jc w:val="center"/>
              <w:rPr>
                <w:color w:val="000000"/>
              </w:rPr>
            </w:pPr>
            <w:r w:rsidRPr="00746A78">
              <w:rPr>
                <w:color w:val="000000"/>
              </w:rPr>
              <w:t>«Осенняя палитра»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«Листопад, листопад</w:t>
            </w:r>
            <w:proofErr w:type="gramStart"/>
            <w:r w:rsidRPr="00746A78">
              <w:rPr>
                <w:color w:val="000000"/>
              </w:rPr>
              <w:t>..»</w:t>
            </w:r>
            <w:proofErr w:type="gramEnd"/>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 xml:space="preserve">Знакомить с характерными особенностями осенних деревьев, строением цветов (корень, стебель, листья, лепестки); воспитывать любовь к </w:t>
            </w:r>
            <w:proofErr w:type="spellStart"/>
            <w:r w:rsidRPr="00746A78">
              <w:rPr>
                <w:color w:val="000000"/>
              </w:rPr>
              <w:t>природе</w:t>
            </w:r>
            <w:proofErr w:type="gramStart"/>
            <w:r w:rsidRPr="00746A78">
              <w:rPr>
                <w:color w:val="000000"/>
              </w:rPr>
              <w:t>,ж</w:t>
            </w:r>
            <w:proofErr w:type="gramEnd"/>
            <w:r w:rsidRPr="00746A78">
              <w:rPr>
                <w:color w:val="000000"/>
              </w:rPr>
              <w:t>елание</w:t>
            </w:r>
            <w:proofErr w:type="spellEnd"/>
            <w:r w:rsidRPr="00746A78">
              <w:rPr>
                <w:color w:val="000000"/>
              </w:rPr>
              <w:t xml:space="preserve"> заботиться о ней</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сентября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«Осенний вернисаж»</w:t>
            </w:r>
          </w:p>
          <w:p w:rsidR="006F33C5" w:rsidRPr="00746A78" w:rsidRDefault="006F33C5" w:rsidP="00D31EFC">
            <w:pPr>
              <w:spacing w:line="0" w:lineRule="atLeast"/>
              <w:rPr>
                <w:color w:val="000000"/>
              </w:rPr>
            </w:pPr>
            <w:r w:rsidRPr="00746A78">
              <w:rPr>
                <w:color w:val="000000"/>
              </w:rPr>
              <w:t>(букеты цветов, листьев, овощей)</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«Игрушки»</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Познакомить с названиями игрушек, имеющихся в групповой комнате; побуждать проводить элементарную классификацию по назначению, цвету, форме.</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 сентября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Игровой досуг «Моя игрушка»</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ОКТЯБРЬ</w:t>
            </w:r>
          </w:p>
          <w:p w:rsidR="006F33C5" w:rsidRPr="00746A78" w:rsidRDefault="006F33C5" w:rsidP="00D31EFC">
            <w:pPr>
              <w:spacing w:line="0" w:lineRule="atLeast"/>
              <w:jc w:val="center"/>
              <w:rPr>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«Хорошо у нас в детском саду»</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Закрепить знания о своем детском саде, умение ориентироваться в некоторых помещениях дошкольного учреждения</w:t>
            </w:r>
          </w:p>
          <w:p w:rsidR="006F33C5" w:rsidRPr="00746A78" w:rsidRDefault="006F33C5" w:rsidP="00D31EFC">
            <w:pPr>
              <w:spacing w:line="0" w:lineRule="atLeast"/>
              <w:jc w:val="center"/>
              <w:rPr>
                <w:color w:val="000000"/>
              </w:rPr>
            </w:pPr>
            <w:r w:rsidRPr="00746A78">
              <w:rPr>
                <w:color w:val="000000"/>
              </w:rPr>
              <w:t>Познакомить родителей с работой детского сада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 неделя 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День открытых дверей</w:t>
            </w:r>
          </w:p>
          <w:p w:rsidR="006F33C5" w:rsidRPr="00746A78" w:rsidRDefault="006F33C5" w:rsidP="00D31EFC">
            <w:pPr>
              <w:spacing w:line="0" w:lineRule="atLeast"/>
              <w:jc w:val="center"/>
              <w:rPr>
                <w:color w:val="000000"/>
              </w:rPr>
            </w:pPr>
            <w:r w:rsidRPr="00746A78">
              <w:rPr>
                <w:color w:val="000000"/>
              </w:rPr>
              <w:t>(Первая пятница)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«Где ночует солнце?»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 наступило утро, на небе месяц и звезды – наступила ночь.</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w:t>
            </w:r>
          </w:p>
          <w:p w:rsidR="006F33C5" w:rsidRPr="00746A78" w:rsidRDefault="006F33C5" w:rsidP="00D31EFC">
            <w:pPr>
              <w:spacing w:line="0" w:lineRule="atLeast"/>
              <w:jc w:val="center"/>
              <w:rPr>
                <w:color w:val="000000"/>
              </w:rPr>
            </w:pPr>
            <w:r w:rsidRPr="00746A78">
              <w:rPr>
                <w:color w:val="000000"/>
              </w:rPr>
              <w:t>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 xml:space="preserve">Коллективная работа </w:t>
            </w:r>
            <w:proofErr w:type="gramStart"/>
            <w:r w:rsidRPr="00746A78">
              <w:rPr>
                <w:color w:val="000000"/>
              </w:rPr>
              <w:t>по</w:t>
            </w:r>
            <w:proofErr w:type="gramEnd"/>
            <w:r w:rsidRPr="00746A78">
              <w:rPr>
                <w:color w:val="000000"/>
              </w:rPr>
              <w:t xml:space="preserve"> изо </w:t>
            </w:r>
          </w:p>
          <w:p w:rsidR="006F33C5" w:rsidRPr="00746A78" w:rsidRDefault="006F33C5" w:rsidP="00D31EFC">
            <w:pPr>
              <w:spacing w:line="0" w:lineRule="atLeast"/>
              <w:rPr>
                <w:color w:val="000000"/>
              </w:rPr>
            </w:pPr>
            <w:r w:rsidRPr="00746A78">
              <w:rPr>
                <w:color w:val="000000"/>
              </w:rPr>
              <w:t>«Светит солнышко лучистое»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«Домашние животные»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к ним заботу, доброе отношение к животным.</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Фотовыставка «Мой любимый друг»</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«Фрукты, грибы»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Закрепить знания о фруктах и грибах, о способах их приготовления, хранения, любимых детьми</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октября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Подвижная игра «Сбор урожая»</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p>
          <w:p w:rsidR="006F33C5" w:rsidRPr="00746A78" w:rsidRDefault="006F33C5" w:rsidP="00D31EFC">
            <w:pPr>
              <w:spacing w:line="0" w:lineRule="atLeast"/>
              <w:jc w:val="center"/>
              <w:rPr>
                <w:b/>
                <w:color w:val="000000"/>
              </w:rPr>
            </w:pPr>
            <w:r w:rsidRPr="00746A78">
              <w:rPr>
                <w:b/>
                <w:color w:val="000000"/>
              </w:rPr>
              <w:t>НОЯБРЬ</w:t>
            </w:r>
          </w:p>
        </w:tc>
      </w:tr>
      <w:tr w:rsidR="006F33C5" w:rsidRPr="00746A78" w:rsidTr="00D31EFC">
        <w:trPr>
          <w:trHeight w:val="69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Творческие каникулы</w:t>
            </w:r>
          </w:p>
          <w:p w:rsidR="006F33C5" w:rsidRPr="00746A78" w:rsidRDefault="006F33C5" w:rsidP="00D31EFC">
            <w:pPr>
              <w:spacing w:line="0" w:lineRule="atLeast"/>
              <w:jc w:val="center"/>
              <w:rPr>
                <w:color w:val="000000"/>
              </w:rPr>
            </w:pP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 xml:space="preserve">Организуется </w:t>
            </w:r>
            <w:proofErr w:type="spellStart"/>
            <w:r w:rsidRPr="00746A78">
              <w:rPr>
                <w:color w:val="000000"/>
              </w:rPr>
              <w:t>досуговая</w:t>
            </w:r>
            <w:proofErr w:type="spellEnd"/>
            <w:r w:rsidRPr="00746A78">
              <w:rPr>
                <w:color w:val="000000"/>
              </w:rPr>
              <w:t xml:space="preserve"> деятельность с танцами, играми</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Праздник «</w:t>
            </w:r>
            <w:proofErr w:type="spellStart"/>
            <w:r w:rsidRPr="00746A78">
              <w:rPr>
                <w:color w:val="000000"/>
              </w:rPr>
              <w:t>Осенины</w:t>
            </w:r>
            <w:proofErr w:type="spellEnd"/>
            <w:r w:rsidRPr="00746A78">
              <w:rPr>
                <w:color w:val="000000"/>
              </w:rPr>
              <w:t>»</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w:t>
            </w:r>
            <w:proofErr w:type="gramStart"/>
            <w:r w:rsidRPr="00746A78">
              <w:rPr>
                <w:color w:val="000000"/>
              </w:rPr>
              <w:t>Кто</w:t>
            </w:r>
            <w:proofErr w:type="gramEnd"/>
            <w:r w:rsidRPr="00746A78">
              <w:rPr>
                <w:color w:val="000000"/>
              </w:rPr>
              <w:t xml:space="preserve"> где живет?»</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Формировать диалогическую речь, умение анализировать, развивать восприятие формы предмета.</w:t>
            </w:r>
          </w:p>
          <w:p w:rsidR="006F33C5" w:rsidRPr="00746A78" w:rsidRDefault="006F33C5" w:rsidP="00D31EFC">
            <w:pPr>
              <w:spacing w:line="0" w:lineRule="atLeast"/>
              <w:rPr>
                <w:color w:val="000000"/>
              </w:rPr>
            </w:pPr>
          </w:p>
          <w:p w:rsidR="006F33C5" w:rsidRPr="00746A78" w:rsidRDefault="006F33C5" w:rsidP="00D31EFC">
            <w:pPr>
              <w:spacing w:line="0" w:lineRule="atLeast"/>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2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детского творчества.</w:t>
            </w:r>
          </w:p>
          <w:p w:rsidR="006F33C5" w:rsidRPr="00746A78" w:rsidRDefault="006F33C5" w:rsidP="00D31EFC">
            <w:pPr>
              <w:spacing w:line="0" w:lineRule="atLeast"/>
              <w:rPr>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«Звери зимой»</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Учить устанавливать простейшие связи между сезонными изменениями в природе и поведением животных, узнавать и называть детенышей</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Д/ и «Кто где зимует?»</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«Посуда»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Учить проводить элементарную классификацию предметов посуды по их назначению, использованию, форме, величине и цвету.</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детского творчества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«Семья»</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представления о семье и своем месте в ней; побуждать называть членов семьи, род их занятий; воспитывать самостоятельность, желание проявлять заботу о родных и близких.</w:t>
            </w:r>
          </w:p>
          <w:p w:rsidR="006F33C5" w:rsidRPr="00746A78" w:rsidRDefault="006F33C5" w:rsidP="00D31EFC">
            <w:pPr>
              <w:spacing w:line="0" w:lineRule="atLeast"/>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w:t>
            </w:r>
          </w:p>
          <w:p w:rsidR="006F33C5" w:rsidRPr="00746A78" w:rsidRDefault="006F33C5" w:rsidP="00D31EFC">
            <w:pPr>
              <w:spacing w:line="0" w:lineRule="atLeast"/>
              <w:jc w:val="center"/>
              <w:rPr>
                <w:color w:val="000000"/>
              </w:rPr>
            </w:pPr>
            <w:r w:rsidRPr="00746A78">
              <w:rPr>
                <w:color w:val="000000"/>
              </w:rPr>
              <w:t>ноября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День матери</w:t>
            </w:r>
          </w:p>
          <w:p w:rsidR="006F33C5" w:rsidRPr="00746A78" w:rsidRDefault="006F33C5" w:rsidP="00D31EFC">
            <w:pPr>
              <w:spacing w:line="0" w:lineRule="atLeast"/>
              <w:rPr>
                <w:color w:val="000000"/>
              </w:rPr>
            </w:pPr>
            <w:r w:rsidRPr="00746A78">
              <w:rPr>
                <w:color w:val="000000"/>
              </w:rPr>
              <w:t xml:space="preserve"> Выставка портретов</w:t>
            </w:r>
          </w:p>
          <w:p w:rsidR="006F33C5" w:rsidRPr="00746A78" w:rsidRDefault="006F33C5" w:rsidP="00D31EFC">
            <w:pPr>
              <w:spacing w:line="0" w:lineRule="atLeast"/>
              <w:rPr>
                <w:color w:val="000000"/>
              </w:rPr>
            </w:pPr>
            <w:r w:rsidRPr="00746A78">
              <w:rPr>
                <w:color w:val="000000"/>
              </w:rPr>
              <w:t>«Мамочка любимая моя»</w:t>
            </w:r>
          </w:p>
          <w:p w:rsidR="006F33C5" w:rsidRPr="00746A78" w:rsidRDefault="006F33C5" w:rsidP="00D31EFC">
            <w:pPr>
              <w:spacing w:line="0" w:lineRule="atLeast"/>
              <w:jc w:val="center"/>
              <w:rPr>
                <w:color w:val="000000"/>
              </w:rPr>
            </w:pP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ДЕКАБРЬ</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3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«Наступила зима</w:t>
            </w:r>
            <w:proofErr w:type="gramStart"/>
            <w:r w:rsidRPr="00746A78">
              <w:rPr>
                <w:color w:val="000000"/>
              </w:rPr>
              <w:t>.»</w:t>
            </w:r>
            <w:proofErr w:type="gramEnd"/>
          </w:p>
          <w:p w:rsidR="006F33C5" w:rsidRPr="00746A78" w:rsidRDefault="006F33C5" w:rsidP="00D31EFC">
            <w:pPr>
              <w:spacing w:line="0" w:lineRule="atLeast"/>
              <w:jc w:val="center"/>
              <w:rPr>
                <w:color w:val="000000"/>
              </w:rPr>
            </w:pPr>
            <w:r w:rsidRPr="00746A78">
              <w:rPr>
                <w:color w:val="000000"/>
              </w:rPr>
              <w:t>.</w:t>
            </w:r>
          </w:p>
        </w:tc>
        <w:tc>
          <w:tcPr>
            <w:tcW w:w="5379" w:type="dxa"/>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color w:val="000000"/>
              </w:rPr>
            </w:pPr>
            <w:r w:rsidRPr="00746A78">
              <w:rPr>
                <w:color w:val="000000"/>
              </w:rPr>
              <w:t>Формировать представление о временах года (зима), связях между временами года и погодой; учить называть основные приметы зимнего периода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 неделя 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Презентация «Зима»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«Зима в лесу»</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представление о животном мире; учить узнавать и называть животных, живущих в лесу.</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 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Коллективная работа «Зимний лес»</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«Одежда»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Дать понятие обобщающего слова «одежда»; учить дифференцировать виды одежды по временам года, называть предметы одежды.</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w:t>
            </w:r>
          </w:p>
          <w:p w:rsidR="006F33C5" w:rsidRPr="00746A78" w:rsidRDefault="006F33C5" w:rsidP="00D31EFC">
            <w:pPr>
              <w:spacing w:line="0" w:lineRule="atLeast"/>
              <w:jc w:val="center"/>
              <w:rPr>
                <w:color w:val="000000"/>
              </w:rPr>
            </w:pPr>
            <w:r w:rsidRPr="00746A78">
              <w:rPr>
                <w:color w:val="000000"/>
              </w:rPr>
              <w:t>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Конкурс «Двери в сказку отвори»</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«Новый Год»</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государственным праздником Новым годом; приобщить к русской праздничной культуре.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Выставка поделок «Мастерская Деда Мороза»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Творческие каникулы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государственным праздником Новым годом; приобщить к русской праздничной культуре.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5неделя</w:t>
            </w:r>
          </w:p>
          <w:p w:rsidR="006F33C5" w:rsidRPr="00746A78" w:rsidRDefault="006F33C5" w:rsidP="00D31EFC">
            <w:pPr>
              <w:spacing w:line="0" w:lineRule="atLeast"/>
              <w:jc w:val="center"/>
              <w:rPr>
                <w:color w:val="000000"/>
              </w:rPr>
            </w:pPr>
            <w:r w:rsidRPr="00746A78">
              <w:rPr>
                <w:color w:val="000000"/>
              </w:rPr>
              <w:t>декабря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Праздник Новый год</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b/>
                <w:color w:val="000000"/>
              </w:rPr>
            </w:pPr>
            <w:r w:rsidRPr="00746A78">
              <w:rPr>
                <w:b/>
                <w:color w:val="000000"/>
              </w:rPr>
              <w:t>ЯНВАРЬ</w:t>
            </w:r>
          </w:p>
          <w:p w:rsidR="006F33C5" w:rsidRPr="00746A78" w:rsidRDefault="006F33C5" w:rsidP="00D31EFC">
            <w:pPr>
              <w:jc w:val="center"/>
              <w:rPr>
                <w:b/>
                <w:color w:val="000000"/>
              </w:rPr>
            </w:pPr>
          </w:p>
        </w:tc>
      </w:tr>
      <w:tr w:rsidR="006F33C5" w:rsidRPr="00746A78" w:rsidTr="00D31EFC">
        <w:trPr>
          <w:trHeight w:val="149"/>
        </w:trPr>
        <w:tc>
          <w:tcPr>
            <w:tcW w:w="253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Тема «День, ночь»</w:t>
            </w:r>
          </w:p>
          <w:p w:rsidR="006F33C5" w:rsidRPr="00746A78" w:rsidRDefault="006F33C5" w:rsidP="00D31EFC">
            <w:pPr>
              <w:spacing w:line="0" w:lineRule="atLeast"/>
              <w:jc w:val="center"/>
              <w:rPr>
                <w:color w:val="000000"/>
              </w:rPr>
            </w:pPr>
          </w:p>
        </w:tc>
        <w:tc>
          <w:tcPr>
            <w:tcW w:w="5379" w:type="dxa"/>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rPr>
                <w:color w:val="000000"/>
              </w:rPr>
            </w:pPr>
            <w:r w:rsidRPr="00746A78">
              <w:rPr>
                <w:color w:val="000000"/>
              </w:rPr>
              <w:t>Познакомить с временными понятиями «день – ночь»; учить различать части суток по приметам и действиям времени.</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Прощание с елочкой</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«Дикие животные»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умения узнавать, называть и различать особенности внешнего вида и образа жизни диких животных</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Презентация по теме.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 Мебель»</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обобщающим понятием «мебель»; учить классифицировать предметы мебели по форме, величине, цвету.</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Сюжетно – ролевая игра «Новоселье»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«Зимние сказки»</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Продолжить знакомить детей с народным творчеством, активизировать творческое взаимодействие родителей и детей</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p w:rsidR="006F33C5" w:rsidRPr="00746A78" w:rsidRDefault="006F33C5" w:rsidP="00D31EFC">
            <w:pPr>
              <w:spacing w:line="0" w:lineRule="atLeast"/>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5 неделя января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(фотовыставка)</w:t>
            </w:r>
          </w:p>
          <w:p w:rsidR="006F33C5" w:rsidRPr="00746A78" w:rsidRDefault="006F33C5" w:rsidP="00D31EFC">
            <w:pPr>
              <w:spacing w:line="0" w:lineRule="atLeast"/>
              <w:rPr>
                <w:color w:val="000000"/>
              </w:rPr>
            </w:pPr>
            <w:r w:rsidRPr="00746A78">
              <w:rPr>
                <w:color w:val="000000"/>
              </w:rPr>
              <w:t xml:space="preserve"> снежных скульптур</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lastRenderedPageBreak/>
              <w:t>ФЕВРАЛЬ</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Тема «Поможем зайке»</w:t>
            </w:r>
          </w:p>
          <w:p w:rsidR="006F33C5" w:rsidRPr="00746A78" w:rsidRDefault="006F33C5" w:rsidP="00D31EFC">
            <w:pPr>
              <w:spacing w:line="0" w:lineRule="atLeast"/>
              <w:jc w:val="center"/>
              <w:rPr>
                <w:color w:val="000000"/>
              </w:rPr>
            </w:pPr>
          </w:p>
        </w:tc>
        <w:tc>
          <w:tcPr>
            <w:tcW w:w="5394" w:type="dxa"/>
            <w:gridSpan w:val="3"/>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color w:val="000000"/>
              </w:rPr>
            </w:pPr>
            <w:r w:rsidRPr="00746A78">
              <w:rPr>
                <w:color w:val="000000"/>
              </w:rPr>
              <w:t>Формировать умение дифференцировать животных по окраске, повадкам, внешним отличительным признакам</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1неделя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Выставка детского творчества</w:t>
            </w:r>
          </w:p>
          <w:p w:rsidR="006F33C5" w:rsidRPr="00746A78" w:rsidRDefault="006F33C5" w:rsidP="00D31EFC">
            <w:pPr>
              <w:spacing w:line="0" w:lineRule="atLeast"/>
              <w:jc w:val="center"/>
              <w:rPr>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«Космос»</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Продолжить знакомство с объектами неживой природы: небом, солнцем, месяцем, звездами.</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Коллективная работа «Звездное небо»</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«Транспорт»</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proofErr w:type="gramStart"/>
            <w:r w:rsidRPr="00746A78">
              <w:rPr>
                <w:color w:val="000000"/>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w:t>
            </w:r>
            <w:proofErr w:type="gramEnd"/>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Выставка «Моя любимая игрушка-автомобиль…»</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«Мы поздравляем наших пап»</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с государственным праздником – Днем Защитника Отечества; воспитывать доброе отношение к папе.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Физкультурный праздник</w:t>
            </w:r>
          </w:p>
          <w:p w:rsidR="006F33C5" w:rsidRPr="00746A78" w:rsidRDefault="006F33C5" w:rsidP="00D31EFC">
            <w:pPr>
              <w:spacing w:line="0" w:lineRule="atLeast"/>
              <w:jc w:val="center"/>
              <w:rPr>
                <w:color w:val="000000"/>
              </w:rPr>
            </w:pPr>
            <w:r w:rsidRPr="00746A78">
              <w:rPr>
                <w:color w:val="000000"/>
              </w:rPr>
              <w:t xml:space="preserve"> «Дружная семейка»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«Моя родина»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Дать элементарные представления о родном поселке, рассмотреть фотографии домов, улиц, природы. Воспитывать любовь к родному краю</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5неделя февраля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Развлечение «Прощай масленица»</w:t>
            </w:r>
          </w:p>
        </w:tc>
      </w:tr>
      <w:tr w:rsidR="006F33C5" w:rsidRPr="00746A78" w:rsidTr="00D31EFC">
        <w:trPr>
          <w:trHeight w:val="149"/>
        </w:trPr>
        <w:tc>
          <w:tcPr>
            <w:tcW w:w="14646" w:type="dxa"/>
            <w:gridSpan w:val="11"/>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МАРТ</w:t>
            </w:r>
          </w:p>
          <w:p w:rsidR="006F33C5" w:rsidRPr="00746A78" w:rsidRDefault="006F33C5" w:rsidP="00D31EFC">
            <w:pPr>
              <w:spacing w:line="0" w:lineRule="atLeast"/>
              <w:jc w:val="center"/>
              <w:rPr>
                <w:color w:val="000000"/>
              </w:rPr>
            </w:pPr>
          </w:p>
        </w:tc>
      </w:tr>
      <w:tr w:rsidR="006F33C5" w:rsidRPr="00746A78" w:rsidTr="00D31EFC">
        <w:trPr>
          <w:trHeight w:val="149"/>
        </w:trPr>
        <w:tc>
          <w:tcPr>
            <w:tcW w:w="249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r w:rsidRPr="00746A78">
              <w:rPr>
                <w:color w:val="000000"/>
              </w:rPr>
              <w:lastRenderedPageBreak/>
              <w:t>Тема «Золотая мама»</w:t>
            </w:r>
          </w:p>
        </w:tc>
        <w:tc>
          <w:tcPr>
            <w:tcW w:w="5430" w:type="dxa"/>
            <w:gridSpan w:val="5"/>
            <w:tcBorders>
              <w:top w:val="single" w:sz="4" w:space="0" w:color="auto"/>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jc w:val="center"/>
              <w:rPr>
                <w:b/>
                <w:color w:val="000000"/>
              </w:rPr>
            </w:pPr>
          </w:p>
          <w:p w:rsidR="006F33C5" w:rsidRPr="00746A78" w:rsidRDefault="006F33C5" w:rsidP="00D31EFC">
            <w:pPr>
              <w:spacing w:line="0" w:lineRule="atLeast"/>
              <w:jc w:val="center"/>
              <w:rPr>
                <w:color w:val="000000"/>
              </w:rPr>
            </w:pPr>
            <w:r w:rsidRPr="00746A78">
              <w:rPr>
                <w:color w:val="000000"/>
              </w:rPr>
              <w:lastRenderedPageBreak/>
              <w:t>Продолжить знакомить детей с трудом мам и бабушек, показать</w:t>
            </w:r>
            <w:proofErr w:type="gramStart"/>
            <w:r w:rsidRPr="00746A78">
              <w:rPr>
                <w:color w:val="000000"/>
              </w:rPr>
              <w:t xml:space="preserve"> ,</w:t>
            </w:r>
            <w:proofErr w:type="gramEnd"/>
            <w:r w:rsidRPr="00746A78">
              <w:rPr>
                <w:color w:val="000000"/>
              </w:rPr>
              <w:t>как много работы делают руки мамы и бабушки. Воспитывать уважение к мамам и желание помогать и рассказывать о них.</w:t>
            </w:r>
          </w:p>
          <w:p w:rsidR="006F33C5" w:rsidRPr="00746A78" w:rsidRDefault="006F33C5" w:rsidP="00D31EFC">
            <w:pPr>
              <w:spacing w:line="0" w:lineRule="atLeast"/>
              <w:jc w:val="center"/>
              <w:rPr>
                <w:color w:val="000000"/>
              </w:rPr>
            </w:pPr>
          </w:p>
        </w:tc>
        <w:tc>
          <w:tcPr>
            <w:tcW w:w="1950" w:type="dxa"/>
            <w:tcBorders>
              <w:top w:val="single" w:sz="4" w:space="0" w:color="auto"/>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jc w:val="center"/>
              <w:rPr>
                <w:b/>
                <w:color w:val="000000"/>
              </w:rPr>
            </w:pPr>
          </w:p>
          <w:p w:rsidR="006F33C5" w:rsidRPr="00746A78" w:rsidRDefault="006F33C5" w:rsidP="00D31EFC">
            <w:pPr>
              <w:spacing w:line="0" w:lineRule="atLeast"/>
              <w:jc w:val="center"/>
              <w:rPr>
                <w:color w:val="000000"/>
              </w:rPr>
            </w:pPr>
            <w:r w:rsidRPr="00746A78">
              <w:rPr>
                <w:color w:val="000000"/>
              </w:rPr>
              <w:lastRenderedPageBreak/>
              <w:t xml:space="preserve">1 неделя </w:t>
            </w:r>
          </w:p>
          <w:p w:rsidR="006F33C5" w:rsidRPr="00746A78" w:rsidRDefault="006F33C5" w:rsidP="00D31EFC">
            <w:pPr>
              <w:spacing w:line="0" w:lineRule="atLeast"/>
              <w:jc w:val="center"/>
              <w:rPr>
                <w:b/>
                <w:color w:val="000000"/>
              </w:rPr>
            </w:pPr>
            <w:r w:rsidRPr="00746A78">
              <w:rPr>
                <w:color w:val="000000"/>
              </w:rPr>
              <w:t>марта</w:t>
            </w:r>
          </w:p>
        </w:tc>
        <w:tc>
          <w:tcPr>
            <w:tcW w:w="4776" w:type="dxa"/>
            <w:gridSpan w:val="4"/>
            <w:tcBorders>
              <w:top w:val="single" w:sz="4" w:space="0" w:color="auto"/>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b/>
                <w:color w:val="000000"/>
              </w:rPr>
            </w:pPr>
          </w:p>
          <w:p w:rsidR="006F33C5" w:rsidRPr="00746A78" w:rsidRDefault="006F33C5" w:rsidP="00D31EFC">
            <w:pPr>
              <w:spacing w:line="0" w:lineRule="atLeast"/>
              <w:jc w:val="center"/>
              <w:rPr>
                <w:color w:val="000000"/>
              </w:rPr>
            </w:pPr>
            <w:r w:rsidRPr="00746A78">
              <w:rPr>
                <w:color w:val="000000"/>
              </w:rPr>
              <w:lastRenderedPageBreak/>
              <w:t xml:space="preserve">Выставка детского творчества  </w:t>
            </w:r>
          </w:p>
          <w:p w:rsidR="006F33C5" w:rsidRPr="00746A78" w:rsidRDefault="006F33C5" w:rsidP="00D31EFC">
            <w:pPr>
              <w:spacing w:line="0" w:lineRule="atLeast"/>
              <w:jc w:val="center"/>
              <w:rPr>
                <w:color w:val="000000"/>
              </w:rPr>
            </w:pPr>
            <w:r w:rsidRPr="00746A78">
              <w:rPr>
                <w:color w:val="000000"/>
              </w:rPr>
              <w:t>«Фото-рамочка для мамы»</w:t>
            </w:r>
          </w:p>
        </w:tc>
      </w:tr>
      <w:tr w:rsidR="006F33C5" w:rsidRPr="00746A78" w:rsidTr="00D31EFC">
        <w:trPr>
          <w:trHeight w:val="1428"/>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lastRenderedPageBreak/>
              <w:t>Тема «Мамы всякие нужны»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Познакомить с государственным праздником 8 марта; воспитывать доброе отношение к маме</w:t>
            </w:r>
            <w:proofErr w:type="gramStart"/>
            <w:r w:rsidRPr="00746A78">
              <w:rPr>
                <w:color w:val="000000"/>
              </w:rPr>
              <w:t xml:space="preserve"> ,</w:t>
            </w:r>
            <w:proofErr w:type="gramEnd"/>
            <w:r w:rsidRPr="00746A78">
              <w:rPr>
                <w:color w:val="000000"/>
              </w:rPr>
              <w:t xml:space="preserve"> бабушке, желание заботиться о них, защищать , помогать</w:t>
            </w:r>
          </w:p>
          <w:p w:rsidR="006F33C5" w:rsidRPr="00746A78" w:rsidRDefault="006F33C5" w:rsidP="00D31EFC">
            <w:pPr>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2 неделя</w:t>
            </w:r>
          </w:p>
          <w:p w:rsidR="006F33C5" w:rsidRPr="00746A78" w:rsidRDefault="006F33C5" w:rsidP="00D31EFC">
            <w:pPr>
              <w:jc w:val="center"/>
              <w:rPr>
                <w:color w:val="000000"/>
              </w:rPr>
            </w:pPr>
            <w:r w:rsidRPr="00746A78">
              <w:rPr>
                <w:color w:val="000000"/>
              </w:rPr>
              <w:t>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Праздник «8 марта»</w:t>
            </w:r>
          </w:p>
        </w:tc>
      </w:tr>
      <w:tr w:rsidR="006F33C5" w:rsidRPr="00746A78" w:rsidTr="00D31EFC">
        <w:trPr>
          <w:trHeight w:val="890"/>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Тема «Весна пришла»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Познакомить с признаками весны: солнышко светит ярче, капель,  на дорожках тает снег.</w:t>
            </w:r>
          </w:p>
          <w:p w:rsidR="006F33C5" w:rsidRPr="00746A78" w:rsidRDefault="006F33C5" w:rsidP="00D31EFC">
            <w:pPr>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3 неделя 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color w:val="000000"/>
              </w:rPr>
            </w:pPr>
            <w:r w:rsidRPr="00746A78">
              <w:rPr>
                <w:color w:val="000000"/>
              </w:rPr>
              <w:t>Коллективная работа «Весна – красна»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rPr>
                <w:rFonts w:ascii="Arial" w:hAnsi="Arial" w:cs="Arial"/>
                <w:color w:val="666666"/>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«Бытовые приборы»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понятие «бытовые приборы» по их назначению: утюг гладит, пылесос собирает пыль, стиральная машина стирает.</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Выставка рисунков.</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Творческие каникулы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Организовать отдых, досуг, ознакомление и закрепление  первичных понятий о здоровом образе жизни»</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 марта</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«Неделя здоровья»</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АПРЕЛЬ</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3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w:t>
            </w:r>
          </w:p>
          <w:p w:rsidR="006F33C5" w:rsidRPr="00746A78" w:rsidRDefault="006F33C5" w:rsidP="00D31EFC">
            <w:pPr>
              <w:spacing w:line="0" w:lineRule="atLeast"/>
              <w:jc w:val="center"/>
              <w:rPr>
                <w:b/>
                <w:color w:val="000000"/>
              </w:rPr>
            </w:pPr>
            <w:r w:rsidRPr="00746A78">
              <w:rPr>
                <w:color w:val="000000"/>
              </w:rPr>
              <w:t>«Ребенок на улице»</w:t>
            </w:r>
          </w:p>
        </w:tc>
        <w:tc>
          <w:tcPr>
            <w:tcW w:w="5385" w:type="dxa"/>
            <w:gridSpan w:val="2"/>
            <w:tcBorders>
              <w:top w:val="single" w:sz="8" w:space="0" w:color="000000"/>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rPr>
                <w:color w:val="000000"/>
              </w:rPr>
            </w:pPr>
            <w:r w:rsidRPr="00746A78">
              <w:rPr>
                <w:color w:val="000000"/>
              </w:rPr>
              <w:t>Формировать элементарные представления детей об улице, обращать внимание детей на назначения тротуаров и проезжей части. Закреплять первичные знания о безопасном поведении на улице.</w:t>
            </w:r>
          </w:p>
          <w:p w:rsidR="006F33C5" w:rsidRPr="00746A78" w:rsidRDefault="006F33C5" w:rsidP="00D31EFC">
            <w:pPr>
              <w:spacing w:line="0" w:lineRule="atLeast"/>
              <w:rPr>
                <w:color w:val="000000"/>
              </w:rPr>
            </w:pPr>
          </w:p>
        </w:tc>
        <w:tc>
          <w:tcPr>
            <w:tcW w:w="1995" w:type="dxa"/>
            <w:gridSpan w:val="4"/>
            <w:tcBorders>
              <w:top w:val="single" w:sz="8" w:space="0" w:color="000000"/>
              <w:left w:val="single" w:sz="4" w:space="0" w:color="auto"/>
              <w:bottom w:val="single" w:sz="8" w:space="0" w:color="000000"/>
              <w:right w:val="single" w:sz="4" w:space="0" w:color="auto"/>
            </w:tcBorders>
            <w:shd w:val="clear" w:color="auto" w:fill="FFFFFF"/>
          </w:tcPr>
          <w:p w:rsidR="006F33C5" w:rsidRPr="00746A78" w:rsidRDefault="006F33C5" w:rsidP="00D31EFC">
            <w:pPr>
              <w:spacing w:line="0" w:lineRule="atLeast"/>
              <w:jc w:val="center"/>
              <w:rPr>
                <w:color w:val="000000"/>
              </w:rPr>
            </w:pPr>
            <w:r w:rsidRPr="00746A78">
              <w:rPr>
                <w:color w:val="000000"/>
              </w:rPr>
              <w:t>1 неделя</w:t>
            </w:r>
          </w:p>
          <w:p w:rsidR="006F33C5" w:rsidRPr="00746A78" w:rsidRDefault="006F33C5" w:rsidP="00D31EFC">
            <w:pPr>
              <w:spacing w:line="0" w:lineRule="atLeast"/>
              <w:jc w:val="center"/>
              <w:rPr>
                <w:b/>
                <w:color w:val="000000"/>
              </w:rPr>
            </w:pPr>
            <w:r w:rsidRPr="00746A78">
              <w:rPr>
                <w:color w:val="000000"/>
              </w:rPr>
              <w:t>апреля</w:t>
            </w:r>
          </w:p>
        </w:tc>
        <w:tc>
          <w:tcPr>
            <w:tcW w:w="4731" w:type="dxa"/>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rPr>
                <w:color w:val="000000"/>
              </w:rPr>
            </w:pPr>
            <w:r w:rsidRPr="00746A78">
              <w:rPr>
                <w:color w:val="000000"/>
              </w:rPr>
              <w:t xml:space="preserve">Папка передвижка </w:t>
            </w:r>
          </w:p>
          <w:p w:rsidR="006F33C5" w:rsidRPr="00746A78" w:rsidRDefault="006F33C5" w:rsidP="00D31EFC">
            <w:pPr>
              <w:spacing w:line="0" w:lineRule="atLeast"/>
              <w:rPr>
                <w:color w:val="000000"/>
              </w:rPr>
            </w:pPr>
            <w:r w:rsidRPr="00746A78">
              <w:rPr>
                <w:color w:val="000000"/>
              </w:rPr>
              <w:t>«Ребенок на улице»</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«Юные исследователи»</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 xml:space="preserve">Расширить представления о явлениях неживой природы: солнечный свет, солнечное </w:t>
            </w:r>
            <w:proofErr w:type="spellStart"/>
            <w:r w:rsidRPr="00746A78">
              <w:rPr>
                <w:color w:val="000000"/>
              </w:rPr>
              <w:t>тепло</w:t>
            </w:r>
            <w:proofErr w:type="gramStart"/>
            <w:r w:rsidRPr="00746A78">
              <w:rPr>
                <w:color w:val="000000"/>
              </w:rPr>
              <w:t>;у</w:t>
            </w:r>
            <w:proofErr w:type="gramEnd"/>
            <w:r w:rsidRPr="00746A78">
              <w:rPr>
                <w:color w:val="000000"/>
              </w:rPr>
              <w:t>чить</w:t>
            </w:r>
            <w:proofErr w:type="spellEnd"/>
            <w:r w:rsidRPr="00746A78">
              <w:rPr>
                <w:color w:val="000000"/>
              </w:rPr>
              <w:t xml:space="preserve"> устанавливать зависимость состояния природы от </w:t>
            </w:r>
            <w:r w:rsidRPr="00746A78">
              <w:rPr>
                <w:color w:val="000000"/>
              </w:rPr>
              <w:lastRenderedPageBreak/>
              <w:t>смены времен года.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lastRenderedPageBreak/>
              <w:t>2 неделя апреля</w:t>
            </w:r>
          </w:p>
        </w:tc>
        <w:tc>
          <w:tcPr>
            <w:tcW w:w="4749"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Опыты с зеркальцем.</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lastRenderedPageBreak/>
              <w:t>Тема «Мы – космонавты!»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Познакомить с праздником «День космонавтики», профессиями летчик, космонавт; воспитывать уважение к людям любой профессии.</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 xml:space="preserve"> 3неделя</w:t>
            </w:r>
          </w:p>
          <w:p w:rsidR="006F33C5" w:rsidRPr="00746A78" w:rsidRDefault="006F33C5" w:rsidP="00D31EFC">
            <w:pPr>
              <w:jc w:val="center"/>
              <w:rPr>
                <w:color w:val="000000"/>
              </w:rPr>
            </w:pPr>
            <w:r w:rsidRPr="00746A78">
              <w:rPr>
                <w:color w:val="000000"/>
              </w:rPr>
              <w:t>апреля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jc w:val="center"/>
              <w:rPr>
                <w:color w:val="000000"/>
              </w:rPr>
            </w:pPr>
            <w:r w:rsidRPr="00746A78">
              <w:rPr>
                <w:color w:val="000000"/>
              </w:rPr>
              <w:t>Выставка «Космос»</w:t>
            </w:r>
          </w:p>
        </w:tc>
      </w:tr>
      <w:tr w:rsidR="006F33C5" w:rsidRPr="00746A78" w:rsidTr="00D31EFC">
        <w:trPr>
          <w:trHeight w:val="993"/>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«Кто построил этот дом?»</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Познакомить детей с профессией «строитель».</w:t>
            </w: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 апреля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Строительные игры.</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«Где мы живем?»</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Формировать понятие «город», «станица»; познакомить с достопримечательностями города, станицы; побуждать делиться впечатлениями; воспитывать любовь к своей малой родине – городу, станице.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  апреля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«Веселые старты»</w:t>
            </w:r>
          </w:p>
        </w:tc>
      </w:tr>
      <w:tr w:rsidR="006F33C5" w:rsidRPr="00746A78" w:rsidTr="00D31EFC">
        <w:trPr>
          <w:trHeight w:val="149"/>
        </w:trPr>
        <w:tc>
          <w:tcPr>
            <w:tcW w:w="14646"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b/>
                <w:color w:val="000000"/>
              </w:rPr>
            </w:pPr>
            <w:r w:rsidRPr="00746A78">
              <w:rPr>
                <w:b/>
                <w:color w:val="000000"/>
              </w:rPr>
              <w:t>МАЙ</w:t>
            </w:r>
          </w:p>
          <w:p w:rsidR="006F33C5" w:rsidRPr="00746A78" w:rsidRDefault="006F33C5" w:rsidP="00D31EFC">
            <w:pPr>
              <w:spacing w:line="0" w:lineRule="atLeast"/>
              <w:jc w:val="center"/>
              <w:rPr>
                <w:b/>
                <w:color w:val="000000"/>
              </w:rPr>
            </w:pP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«Дождик песенку поет»</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w:t>
            </w:r>
          </w:p>
          <w:p w:rsidR="006F33C5" w:rsidRPr="00746A78" w:rsidRDefault="006F33C5" w:rsidP="00D31EFC">
            <w:pPr>
              <w:spacing w:line="0" w:lineRule="atLeast"/>
              <w:jc w:val="center"/>
              <w:rPr>
                <w:color w:val="000000"/>
              </w:rPr>
            </w:pPr>
          </w:p>
        </w:tc>
        <w:tc>
          <w:tcPr>
            <w:tcW w:w="199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 xml:space="preserve">1неделя </w:t>
            </w:r>
          </w:p>
          <w:p w:rsidR="006F33C5" w:rsidRPr="00746A78" w:rsidRDefault="006F33C5" w:rsidP="00D31EFC">
            <w:pPr>
              <w:spacing w:line="0" w:lineRule="atLeast"/>
              <w:jc w:val="center"/>
              <w:rPr>
                <w:color w:val="000000"/>
              </w:rPr>
            </w:pPr>
            <w:r w:rsidRPr="00746A78">
              <w:rPr>
                <w:color w:val="000000"/>
              </w:rPr>
              <w:t xml:space="preserve"> мая</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rPr>
                <w:color w:val="000000"/>
              </w:rPr>
            </w:pPr>
          </w:p>
        </w:tc>
        <w:tc>
          <w:tcPr>
            <w:tcW w:w="4737" w:type="dxa"/>
            <w:gridSpan w:val="2"/>
            <w:tcBorders>
              <w:top w:val="single" w:sz="8" w:space="0" w:color="000000"/>
              <w:left w:val="single" w:sz="4" w:space="0" w:color="auto"/>
              <w:bottom w:val="single" w:sz="8" w:space="0" w:color="000000"/>
              <w:right w:val="single" w:sz="8" w:space="0" w:color="000000"/>
            </w:tcBorders>
            <w:shd w:val="clear" w:color="auto" w:fill="FFFFFF"/>
          </w:tcPr>
          <w:p w:rsidR="006F33C5" w:rsidRPr="00746A78" w:rsidRDefault="006F33C5" w:rsidP="00D31EFC">
            <w:pPr>
              <w:spacing w:line="0" w:lineRule="atLeast"/>
              <w:jc w:val="center"/>
              <w:rPr>
                <w:color w:val="000000"/>
              </w:rPr>
            </w:pPr>
            <w:r w:rsidRPr="00746A78">
              <w:rPr>
                <w:color w:val="000000"/>
              </w:rPr>
              <w:t>Опыты с водой.</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«Насекомые»</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proofErr w:type="gramStart"/>
            <w:r w:rsidRPr="00746A78">
              <w:rPr>
                <w:color w:val="000000"/>
              </w:rPr>
              <w:t>Учить устанавливать отличия бабочки от жука: у бабочки яркие, большие, красивые крылья, есть усики, хоботок, бабочка ползает, летает, у жука твердые крылья, жуки ползают и летают, жужжат</w:t>
            </w:r>
            <w:proofErr w:type="gramEnd"/>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2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День победы</w:t>
            </w:r>
          </w:p>
          <w:p w:rsidR="006F33C5" w:rsidRPr="00746A78" w:rsidRDefault="006F33C5" w:rsidP="00D31EFC">
            <w:pPr>
              <w:spacing w:line="0" w:lineRule="atLeast"/>
              <w:jc w:val="center"/>
              <w:rPr>
                <w:color w:val="000000"/>
              </w:rPr>
            </w:pPr>
            <w:r w:rsidRPr="00746A78">
              <w:rPr>
                <w:color w:val="000000"/>
              </w:rPr>
              <w:t>Фотовыставка</w:t>
            </w:r>
          </w:p>
          <w:p w:rsidR="006F33C5" w:rsidRPr="00746A78" w:rsidRDefault="006F33C5" w:rsidP="00D31EFC">
            <w:pPr>
              <w:spacing w:line="0" w:lineRule="atLeast"/>
              <w:jc w:val="center"/>
              <w:rPr>
                <w:color w:val="000000"/>
              </w:rPr>
            </w:pPr>
            <w:r w:rsidRPr="00746A78">
              <w:rPr>
                <w:color w:val="000000"/>
              </w:rPr>
              <w:t xml:space="preserve"> «Победа прадеда </w:t>
            </w:r>
            <w:proofErr w:type="gramStart"/>
            <w:r w:rsidRPr="00746A78">
              <w:rPr>
                <w:color w:val="000000"/>
              </w:rPr>
              <w:t>-м</w:t>
            </w:r>
            <w:proofErr w:type="gramEnd"/>
            <w:r w:rsidRPr="00746A78">
              <w:rPr>
                <w:color w:val="000000"/>
              </w:rPr>
              <w:t>оя победа»</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Тема «Все для магазина»</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Учить дифференцировать предметы по их функции и назначению: продукты, одежда, транспорт, посуда, мебель</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3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rPr>
                <w:color w:val="000000"/>
              </w:rPr>
            </w:pPr>
            <w:r w:rsidRPr="00746A78">
              <w:rPr>
                <w:color w:val="000000"/>
              </w:rPr>
              <w:t>Сюжетно – ролевая игра «Магазин»</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lastRenderedPageBreak/>
              <w:t>Тема «Что такое хорошо и что такое плохо?»</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Дать детям представление о работе светофора, о сигналах для машин и людей; учить различать сигналы светофора.</w:t>
            </w: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4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Конструирование светофоров, выставка «В стране СВЕТОФОРИИ»</w:t>
            </w:r>
          </w:p>
        </w:tc>
      </w:tr>
      <w:tr w:rsidR="006F33C5" w:rsidRPr="00746A78" w:rsidTr="00D31EFC">
        <w:trPr>
          <w:trHeight w:val="149"/>
        </w:trPr>
        <w:tc>
          <w:tcPr>
            <w:tcW w:w="25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Творческие каникулы</w:t>
            </w:r>
          </w:p>
        </w:tc>
        <w:tc>
          <w:tcPr>
            <w:tcW w:w="53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Подведение итогов за год, поход на природу, организованный досуг и игры на свежем воздухе.</w:t>
            </w:r>
          </w:p>
          <w:p w:rsidR="006F33C5" w:rsidRPr="00746A78" w:rsidRDefault="006F33C5" w:rsidP="00D31EFC">
            <w:pPr>
              <w:spacing w:line="0" w:lineRule="atLeast"/>
              <w:jc w:val="center"/>
              <w:rPr>
                <w:color w:val="000000"/>
              </w:rPr>
            </w:pPr>
          </w:p>
          <w:p w:rsidR="006F33C5" w:rsidRPr="00746A78" w:rsidRDefault="006F33C5" w:rsidP="00D31EFC">
            <w:pPr>
              <w:spacing w:line="0" w:lineRule="atLeast"/>
              <w:jc w:val="center"/>
              <w:rPr>
                <w:color w:val="000000"/>
              </w:rPr>
            </w:pPr>
          </w:p>
        </w:tc>
        <w:tc>
          <w:tcPr>
            <w:tcW w:w="19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5 неделя</w:t>
            </w:r>
          </w:p>
          <w:p w:rsidR="006F33C5" w:rsidRPr="00746A78" w:rsidRDefault="006F33C5" w:rsidP="00D31EFC">
            <w:pPr>
              <w:spacing w:line="0" w:lineRule="atLeast"/>
              <w:jc w:val="center"/>
              <w:rPr>
                <w:color w:val="000000"/>
              </w:rPr>
            </w:pPr>
            <w:r w:rsidRPr="00746A78">
              <w:rPr>
                <w:color w:val="000000"/>
              </w:rPr>
              <w:t xml:space="preserve"> мая</w:t>
            </w:r>
          </w:p>
        </w:tc>
        <w:tc>
          <w:tcPr>
            <w:tcW w:w="47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33C5" w:rsidRPr="00746A78" w:rsidRDefault="006F33C5" w:rsidP="00D31EFC">
            <w:pPr>
              <w:spacing w:line="0" w:lineRule="atLeast"/>
              <w:jc w:val="center"/>
              <w:rPr>
                <w:color w:val="000000"/>
              </w:rPr>
            </w:pPr>
            <w:r w:rsidRPr="00746A78">
              <w:rPr>
                <w:color w:val="000000"/>
              </w:rPr>
              <w:t>Выпускной бал</w:t>
            </w:r>
          </w:p>
        </w:tc>
      </w:tr>
    </w:tbl>
    <w:p w:rsidR="006F33C5" w:rsidRPr="00746A78" w:rsidRDefault="006F33C5" w:rsidP="006F33C5"/>
    <w:p w:rsidR="00925A5B" w:rsidRPr="00746A78" w:rsidRDefault="00925A5B" w:rsidP="00925A5B">
      <w:pPr>
        <w:tabs>
          <w:tab w:val="left" w:pos="180"/>
        </w:tabs>
        <w:jc w:val="center"/>
        <w:rPr>
          <w:b/>
        </w:rPr>
      </w:pPr>
    </w:p>
    <w:p w:rsidR="00925A5B" w:rsidRPr="00746A78" w:rsidRDefault="00925A5B" w:rsidP="00925A5B">
      <w:pPr>
        <w:tabs>
          <w:tab w:val="left" w:pos="180"/>
        </w:tabs>
        <w:jc w:val="center"/>
      </w:pPr>
      <w:r w:rsidRPr="00746A78">
        <w:rPr>
          <w:b/>
        </w:rPr>
        <w:t>6.  Целевые ориентиры   освоения программы</w:t>
      </w:r>
      <w:proofErr w:type="gramStart"/>
      <w:r w:rsidRPr="00746A78">
        <w:rPr>
          <w:b/>
        </w:rPr>
        <w:t xml:space="preserve"> :</w:t>
      </w:r>
      <w:proofErr w:type="gramEnd"/>
    </w:p>
    <w:p w:rsidR="00925A5B" w:rsidRPr="00746A78" w:rsidRDefault="00925A5B" w:rsidP="00925A5B">
      <w:pPr>
        <w:shd w:val="clear" w:color="auto" w:fill="FFFFFF"/>
        <w:rPr>
          <w:b/>
        </w:rPr>
      </w:pPr>
    </w:p>
    <w:p w:rsidR="00925A5B" w:rsidRPr="00746A78" w:rsidRDefault="00925A5B" w:rsidP="00925A5B">
      <w:pPr>
        <w:pStyle w:val="Default"/>
        <w:suppressLineNumbers/>
        <w:ind w:left="57" w:right="57" w:firstLine="510"/>
        <w:rPr>
          <w:color w:val="auto"/>
          <w:lang w:eastAsia="zh-CN"/>
        </w:rPr>
      </w:pPr>
      <w:r w:rsidRPr="00746A78">
        <w:rPr>
          <w:color w:val="auto"/>
          <w:lang w:eastAsia="zh-CN"/>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925A5B" w:rsidRPr="00746A78" w:rsidRDefault="00925A5B" w:rsidP="00925A5B">
      <w:pPr>
        <w:pStyle w:val="Default"/>
        <w:suppressLineNumbers/>
        <w:ind w:left="57" w:right="57" w:firstLine="510"/>
        <w:rPr>
          <w:color w:val="auto"/>
          <w:lang w:eastAsia="zh-CN"/>
        </w:rPr>
      </w:pPr>
      <w:r w:rsidRPr="00746A78">
        <w:rPr>
          <w:color w:val="auto"/>
          <w:lang w:eastAsia="zh-CN"/>
        </w:rP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w:t>
      </w:r>
    </w:p>
    <w:p w:rsidR="00925A5B" w:rsidRPr="00746A78" w:rsidRDefault="00925A5B" w:rsidP="00925A5B">
      <w:pPr>
        <w:pStyle w:val="Default"/>
        <w:suppressLineNumbers/>
        <w:ind w:left="57" w:right="57" w:firstLine="510"/>
        <w:rPr>
          <w:color w:val="auto"/>
          <w:lang w:eastAsia="zh-CN"/>
        </w:rPr>
      </w:pPr>
      <w:r w:rsidRPr="00746A78">
        <w:rPr>
          <w:color w:val="auto"/>
          <w:lang w:eastAsia="zh-CN"/>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925A5B" w:rsidRPr="00746A78" w:rsidRDefault="00925A5B" w:rsidP="00925A5B">
      <w:pPr>
        <w:pStyle w:val="Default"/>
        <w:suppressLineNumbers/>
        <w:ind w:left="57" w:right="57" w:firstLine="510"/>
        <w:rPr>
          <w:color w:val="auto"/>
          <w:lang w:eastAsia="zh-CN"/>
        </w:rPr>
      </w:pPr>
      <w:r w:rsidRPr="00746A78">
        <w:rPr>
          <w:color w:val="auto"/>
          <w:lang w:eastAsia="zh-CN"/>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925A5B" w:rsidRPr="00746A78" w:rsidRDefault="00925A5B" w:rsidP="00925A5B">
      <w:pPr>
        <w:widowControl w:val="0"/>
        <w:shd w:val="clear" w:color="auto" w:fill="FFFFFF"/>
        <w:tabs>
          <w:tab w:val="left" w:pos="1205"/>
        </w:tabs>
        <w:autoSpaceDE w:val="0"/>
        <w:autoSpaceDN w:val="0"/>
        <w:adjustRightInd w:val="0"/>
        <w:ind w:right="10"/>
      </w:pPr>
      <w:r w:rsidRPr="00746A78">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925A5B" w:rsidRPr="00746A78" w:rsidRDefault="00925A5B" w:rsidP="00925A5B">
      <w:pPr>
        <w:shd w:val="clear" w:color="auto" w:fill="FFFFFF"/>
        <w:tabs>
          <w:tab w:val="left" w:pos="1406"/>
          <w:tab w:val="left" w:pos="4282"/>
          <w:tab w:val="left" w:pos="7498"/>
        </w:tabs>
        <w:ind w:right="5"/>
        <w:rPr>
          <w:rFonts w:eastAsia="Calibri"/>
          <w:lang w:eastAsia="en-US"/>
        </w:rPr>
      </w:pPr>
      <w:r w:rsidRPr="00746A78">
        <w:t xml:space="preserve">         Целевые ориентиры Программы выступают основаниями </w:t>
      </w:r>
      <w:r w:rsidRPr="00746A78">
        <w:rPr>
          <w:spacing w:val="-1"/>
        </w:rPr>
        <w:t xml:space="preserve">преемственности дошкольного и начального общего образования. При соблюдении </w:t>
      </w:r>
      <w:r w:rsidRPr="00746A78">
        <w:t xml:space="preserve">требований к условиям реализации Программы настоящие целевые ориентиры </w:t>
      </w:r>
      <w:r w:rsidRPr="00746A78">
        <w:rPr>
          <w:spacing w:val="-1"/>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27972" w:rsidRPr="00456AD3" w:rsidRDefault="00827972"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6166FC" w:rsidRPr="00456AD3" w:rsidRDefault="006166FC" w:rsidP="00827972">
      <w:pPr>
        <w:shd w:val="clear" w:color="auto" w:fill="FFFFFF"/>
        <w:rPr>
          <w:b/>
        </w:rPr>
      </w:pPr>
    </w:p>
    <w:p w:rsidR="00827972" w:rsidRPr="00746A78" w:rsidRDefault="00D31EFC" w:rsidP="00827972">
      <w:pPr>
        <w:shd w:val="clear" w:color="auto" w:fill="FFFFFF"/>
        <w:rPr>
          <w:b/>
        </w:rPr>
      </w:pPr>
      <w:r w:rsidRPr="00746A78">
        <w:rPr>
          <w:b/>
        </w:rPr>
        <w:lastRenderedPageBreak/>
        <w:t xml:space="preserve">7. </w:t>
      </w:r>
      <w:r w:rsidR="00827972" w:rsidRPr="00746A78">
        <w:rPr>
          <w:b/>
        </w:rPr>
        <w:t xml:space="preserve">Перспективный план работы с родителями </w:t>
      </w:r>
    </w:p>
    <w:p w:rsidR="00D31EFC" w:rsidRPr="00746A78" w:rsidRDefault="00D31EFC" w:rsidP="00827972">
      <w:pPr>
        <w:shd w:val="clear" w:color="auto" w:fill="FFFFFF"/>
      </w:pPr>
    </w:p>
    <w:p w:rsidR="00827972" w:rsidRPr="00746A78" w:rsidRDefault="00827972" w:rsidP="00827972">
      <w:pPr>
        <w:shd w:val="clear" w:color="auto" w:fill="FFFFFF"/>
      </w:pPr>
      <w:r w:rsidRPr="00746A78">
        <w:t>Цель: Повысить педагогическую компетентность по вопросам дошкольного воспитания.</w:t>
      </w:r>
    </w:p>
    <w:p w:rsidR="00827972" w:rsidRPr="00746A78" w:rsidRDefault="00827972" w:rsidP="00827972">
      <w:pPr>
        <w:shd w:val="clear" w:color="auto" w:fill="FFFFFF"/>
        <w:rPr>
          <w:b/>
          <w:i/>
        </w:rPr>
      </w:pPr>
      <w:r w:rsidRPr="00746A78">
        <w:rPr>
          <w:b/>
          <w:i/>
        </w:rPr>
        <w:t>Сентябрь</w:t>
      </w:r>
    </w:p>
    <w:p w:rsidR="00827972" w:rsidRPr="00746A78" w:rsidRDefault="00827972" w:rsidP="00827972">
      <w:pPr>
        <w:shd w:val="clear" w:color="auto" w:fill="FFFFFF"/>
      </w:pPr>
      <w:r w:rsidRPr="00746A78">
        <w:t>Совместная подготовка к учебному году.</w:t>
      </w:r>
    </w:p>
    <w:p w:rsidR="00827972" w:rsidRPr="00746A78" w:rsidRDefault="00827972" w:rsidP="00827972">
      <w:pPr>
        <w:shd w:val="clear" w:color="auto" w:fill="FFFFFF"/>
      </w:pPr>
      <w:r w:rsidRPr="00746A78">
        <w:t>Наглядная информация: «Режим дня», «Интересные занятия»,  «Памятка родителям»,   «Учите и читайте вместе с нами», «Меры профилактики заболеваемости в детском саду», «Что должно быть в шкафчике?», « Наши именинники», «Нам 4 года!», «Объявления!».</w:t>
      </w:r>
    </w:p>
    <w:p w:rsidR="00827972" w:rsidRPr="00746A78" w:rsidRDefault="00827972" w:rsidP="00827972">
      <w:pPr>
        <w:shd w:val="clear" w:color="auto" w:fill="FFFFFF"/>
      </w:pPr>
      <w:r w:rsidRPr="00746A78">
        <w:t>Цель: нацелить, приобщить родителей к активной, совместной работе в новом учебном году.</w:t>
      </w:r>
    </w:p>
    <w:p w:rsidR="00827972" w:rsidRPr="00746A78" w:rsidRDefault="00827972" w:rsidP="00827972">
      <w:pPr>
        <w:shd w:val="clear" w:color="auto" w:fill="FFFFFF"/>
      </w:pPr>
      <w:r w:rsidRPr="00746A78">
        <w:t>Индивидуальная работа: беседы по подготовке детей к учебному году.  Обновление группового инвентаря, участка.</w:t>
      </w:r>
    </w:p>
    <w:p w:rsidR="00827972" w:rsidRPr="00746A78" w:rsidRDefault="00827972" w:rsidP="00827972">
      <w:pPr>
        <w:shd w:val="clear" w:color="auto" w:fill="FFFFFF"/>
      </w:pPr>
      <w:r w:rsidRPr="00746A78">
        <w:t>Ответственный: воспитатели, старший воспитатель, специалисты</w:t>
      </w:r>
    </w:p>
    <w:p w:rsidR="00827972" w:rsidRPr="00746A78" w:rsidRDefault="00827972" w:rsidP="00827972">
      <w:pPr>
        <w:shd w:val="clear" w:color="auto" w:fill="FFFFFF"/>
      </w:pPr>
      <w:r w:rsidRPr="00746A78">
        <w:t>1. Наглядная информация: «Режим дня», «Организованная образовательная деятельность», «Правила посещения детского сада».</w:t>
      </w:r>
    </w:p>
    <w:p w:rsidR="00827972" w:rsidRPr="00746A78" w:rsidRDefault="00827972" w:rsidP="00827972">
      <w:pPr>
        <w:shd w:val="clear" w:color="auto" w:fill="FFFFFF"/>
      </w:pPr>
      <w:r w:rsidRPr="00746A78">
        <w:t>2. Консультации: «Адаптация – что это такое? », «Первый раз в детский сад».</w:t>
      </w:r>
    </w:p>
    <w:p w:rsidR="00827972" w:rsidRPr="00746A78" w:rsidRDefault="00827972" w:rsidP="00827972">
      <w:pPr>
        <w:shd w:val="clear" w:color="auto" w:fill="FFFFFF"/>
      </w:pPr>
      <w:r w:rsidRPr="00746A78">
        <w:t>Цель: нацелить родителей к активной совместной работе по проведению адаптации детей к детскому саду, воспитателю.</w:t>
      </w:r>
    </w:p>
    <w:p w:rsidR="00827972" w:rsidRPr="00746A78" w:rsidRDefault="00827972" w:rsidP="00827972">
      <w:pPr>
        <w:shd w:val="clear" w:color="auto" w:fill="FFFFFF"/>
      </w:pPr>
      <w:r w:rsidRPr="00746A78">
        <w:t>3. Индивидуальные беседы с родителями вновь поступающих детей: знакомство родителей с основными документами МДОУ, получение первоначальных сведений о семье.</w:t>
      </w:r>
    </w:p>
    <w:p w:rsidR="00827972" w:rsidRPr="00746A78" w:rsidRDefault="00827972" w:rsidP="00827972">
      <w:pPr>
        <w:shd w:val="clear" w:color="auto" w:fill="FFFFFF"/>
      </w:pPr>
      <w:r w:rsidRPr="00746A78">
        <w:t>Цель: заключение родительских договоров, оформление выплатного дела.</w:t>
      </w:r>
    </w:p>
    <w:p w:rsidR="00827972" w:rsidRPr="00746A78" w:rsidRDefault="00827972" w:rsidP="00827972">
      <w:pPr>
        <w:shd w:val="clear" w:color="auto" w:fill="FFFFFF"/>
      </w:pPr>
      <w:r w:rsidRPr="00746A78">
        <w:t>4. Родительское собрание: «Особенности развития детей 3 - 4 года жизни. О задачах работы на год».</w:t>
      </w:r>
    </w:p>
    <w:p w:rsidR="00827972" w:rsidRPr="00746A78" w:rsidRDefault="00827972" w:rsidP="00827972">
      <w:pPr>
        <w:shd w:val="clear" w:color="auto" w:fill="FFFFFF"/>
      </w:pPr>
      <w:r w:rsidRPr="00746A78">
        <w:t>Цель: познакомить родителей с результатами адаптации детей в группе, программой, задачами развития и воспитания на год. Выборы родительского комитета.</w:t>
      </w:r>
    </w:p>
    <w:p w:rsidR="00827972" w:rsidRPr="00746A78" w:rsidRDefault="00827972" w:rsidP="00827972">
      <w:pPr>
        <w:shd w:val="clear" w:color="auto" w:fill="FFFFFF"/>
      </w:pPr>
      <w:r w:rsidRPr="00746A78">
        <w:t>5. Выставка «Осенний вернисаж»: выставка букетов цветов и овощных поделок.</w:t>
      </w:r>
    </w:p>
    <w:p w:rsidR="00827972" w:rsidRPr="00746A78" w:rsidRDefault="00827972" w:rsidP="00827972">
      <w:pPr>
        <w:shd w:val="clear" w:color="auto" w:fill="FFFFFF"/>
      </w:pPr>
      <w:r w:rsidRPr="00746A78">
        <w:t>Цель: привлечение родителей к совместной деятельности дома с детьми, воспитывать желание вместе доводить начатое дело до конца и видеть свой результат на выставке.</w:t>
      </w:r>
    </w:p>
    <w:p w:rsidR="00827972" w:rsidRPr="00746A78" w:rsidRDefault="00827972" w:rsidP="00827972">
      <w:pPr>
        <w:shd w:val="clear" w:color="auto" w:fill="FFFFFF"/>
      </w:pPr>
      <w:r w:rsidRPr="00746A78">
        <w:t>6. Папка – передвижка: «Осенняя палитра».</w:t>
      </w:r>
    </w:p>
    <w:p w:rsidR="00827972" w:rsidRPr="00746A78" w:rsidRDefault="00827972" w:rsidP="00827972">
      <w:pPr>
        <w:shd w:val="clear" w:color="auto" w:fill="FFFFFF"/>
      </w:pPr>
      <w:r w:rsidRPr="00746A78">
        <w:t>Цель: дать родителям практические советы по проведению наблюдений в осеннее время года.</w:t>
      </w:r>
    </w:p>
    <w:p w:rsidR="00827972" w:rsidRPr="00746A78" w:rsidRDefault="00827972" w:rsidP="00827972">
      <w:pPr>
        <w:shd w:val="clear" w:color="auto" w:fill="FFFFFF"/>
        <w:rPr>
          <w:b/>
          <w:i/>
        </w:rPr>
      </w:pPr>
      <w:r w:rsidRPr="00746A78">
        <w:rPr>
          <w:b/>
          <w:i/>
        </w:rPr>
        <w:t>Октябрь</w:t>
      </w:r>
    </w:p>
    <w:p w:rsidR="00827972" w:rsidRPr="00746A78" w:rsidRDefault="00827972" w:rsidP="00827972">
      <w:pPr>
        <w:shd w:val="clear" w:color="auto" w:fill="FFFFFF"/>
      </w:pPr>
      <w:r w:rsidRPr="00746A78">
        <w:t>1. День открытых дверей: полная информация о работе группы младшего возраста.</w:t>
      </w:r>
    </w:p>
    <w:p w:rsidR="00827972" w:rsidRPr="00746A78" w:rsidRDefault="00827972" w:rsidP="00827972">
      <w:pPr>
        <w:shd w:val="clear" w:color="auto" w:fill="FFFFFF"/>
      </w:pPr>
      <w:r w:rsidRPr="00746A78">
        <w:t>Цель: познакомить родителей с деятельностью детского сада.</w:t>
      </w:r>
    </w:p>
    <w:p w:rsidR="00827972" w:rsidRPr="00746A78" w:rsidRDefault="00827972" w:rsidP="00827972">
      <w:pPr>
        <w:shd w:val="clear" w:color="auto" w:fill="FFFFFF"/>
      </w:pPr>
      <w:r w:rsidRPr="00746A78">
        <w:t>2. Консультации: «Если ваш ребёнок кусается», «Привычки».</w:t>
      </w:r>
    </w:p>
    <w:p w:rsidR="00827972" w:rsidRPr="00746A78" w:rsidRDefault="00827972" w:rsidP="00827972">
      <w:pPr>
        <w:shd w:val="clear" w:color="auto" w:fill="FFFFFF"/>
      </w:pPr>
      <w:r w:rsidRPr="00746A78">
        <w:t>Цель: нацелить родителей на совместную работу по устранению «вредных привычек».</w:t>
      </w:r>
    </w:p>
    <w:p w:rsidR="00827972" w:rsidRPr="00746A78" w:rsidRDefault="00827972" w:rsidP="00827972">
      <w:pPr>
        <w:shd w:val="clear" w:color="auto" w:fill="FFFFFF"/>
      </w:pPr>
      <w:r w:rsidRPr="00746A78">
        <w:t>3. Выставка игр: по ПДД «Дорога и мы».</w:t>
      </w:r>
    </w:p>
    <w:p w:rsidR="00827972" w:rsidRPr="00746A78" w:rsidRDefault="00827972" w:rsidP="00827972">
      <w:pPr>
        <w:shd w:val="clear" w:color="auto" w:fill="FFFFFF"/>
      </w:pPr>
      <w:r w:rsidRPr="00746A78">
        <w:t>4. Тестирование родителей: «Грамотный пешеход».</w:t>
      </w:r>
    </w:p>
    <w:p w:rsidR="00827972" w:rsidRPr="00746A78" w:rsidRDefault="00827972" w:rsidP="00827972">
      <w:pPr>
        <w:shd w:val="clear" w:color="auto" w:fill="FFFFFF"/>
      </w:pPr>
      <w:r w:rsidRPr="00746A78">
        <w:t>Цель: привлечение внимания родителей к воспитанию у детей навыков безопасного поведения, повышение их ответственности за формирование у детей знаний ПДД.</w:t>
      </w:r>
    </w:p>
    <w:p w:rsidR="00827972" w:rsidRPr="00746A78" w:rsidRDefault="00827972" w:rsidP="00827972">
      <w:pPr>
        <w:shd w:val="clear" w:color="auto" w:fill="FFFFFF"/>
        <w:rPr>
          <w:b/>
          <w:i/>
        </w:rPr>
      </w:pPr>
      <w:r w:rsidRPr="00746A78">
        <w:rPr>
          <w:b/>
          <w:i/>
        </w:rPr>
        <w:lastRenderedPageBreak/>
        <w:t>Ноябрь</w:t>
      </w:r>
    </w:p>
    <w:p w:rsidR="00827972" w:rsidRPr="00746A78" w:rsidRDefault="00827972" w:rsidP="00827972">
      <w:pPr>
        <w:shd w:val="clear" w:color="auto" w:fill="FFFFFF"/>
      </w:pPr>
      <w:r w:rsidRPr="00746A78">
        <w:t>1. Выставка портретов: «Мамочка любимая».</w:t>
      </w:r>
    </w:p>
    <w:p w:rsidR="00827972" w:rsidRPr="00746A78" w:rsidRDefault="00827972" w:rsidP="00827972">
      <w:pPr>
        <w:shd w:val="clear" w:color="auto" w:fill="FFFFFF"/>
      </w:pPr>
      <w:r w:rsidRPr="00746A78">
        <w:t>Цель: привлечь родителей к совместной изобразительной деятельности дома, активизация творчества родителей и детей.</w:t>
      </w:r>
    </w:p>
    <w:p w:rsidR="00827972" w:rsidRPr="00746A78" w:rsidRDefault="00827972" w:rsidP="00827972">
      <w:pPr>
        <w:shd w:val="clear" w:color="auto" w:fill="FFFFFF"/>
      </w:pPr>
      <w:r w:rsidRPr="00746A78">
        <w:t>2. Консультация: «Кризис трёхлеток. Что это такое? »</w:t>
      </w:r>
    </w:p>
    <w:p w:rsidR="00827972" w:rsidRPr="00746A78" w:rsidRDefault="00827972" w:rsidP="00827972">
      <w:pPr>
        <w:shd w:val="clear" w:color="auto" w:fill="FFFFFF"/>
      </w:pPr>
      <w:r w:rsidRPr="00746A78">
        <w:t>Цель: повышение уровня педагогических знаний родителей. Реализация единого подхода в воспитании детей трёхлетнего возраста.</w:t>
      </w:r>
    </w:p>
    <w:p w:rsidR="00827972" w:rsidRPr="00746A78" w:rsidRDefault="00827972" w:rsidP="00827972">
      <w:pPr>
        <w:shd w:val="clear" w:color="auto" w:fill="FFFFFF"/>
      </w:pPr>
      <w:r w:rsidRPr="00746A78">
        <w:t>3. Папка – передвижка: «Игры для непосед»</w:t>
      </w:r>
    </w:p>
    <w:p w:rsidR="00827972" w:rsidRPr="00746A78" w:rsidRDefault="00827972" w:rsidP="00827972">
      <w:pPr>
        <w:shd w:val="clear" w:color="auto" w:fill="FFFFFF"/>
      </w:pPr>
      <w:r w:rsidRPr="00746A78">
        <w:t xml:space="preserve">Цель: обогащение педагогических умений родителей в воспитании </w:t>
      </w:r>
      <w:proofErr w:type="spellStart"/>
      <w:r w:rsidRPr="00746A78">
        <w:t>гиперактивных</w:t>
      </w:r>
      <w:proofErr w:type="spellEnd"/>
      <w:r w:rsidRPr="00746A78">
        <w:t xml:space="preserve"> детей.</w:t>
      </w:r>
    </w:p>
    <w:p w:rsidR="00827972" w:rsidRPr="00746A78" w:rsidRDefault="00827972" w:rsidP="00827972">
      <w:pPr>
        <w:shd w:val="clear" w:color="auto" w:fill="FFFFFF"/>
        <w:rPr>
          <w:b/>
          <w:i/>
        </w:rPr>
      </w:pPr>
      <w:r w:rsidRPr="00746A78">
        <w:rPr>
          <w:b/>
          <w:i/>
        </w:rPr>
        <w:t>Декабрь</w:t>
      </w:r>
    </w:p>
    <w:p w:rsidR="00827972" w:rsidRPr="00746A78" w:rsidRDefault="00827972" w:rsidP="00827972">
      <w:pPr>
        <w:shd w:val="clear" w:color="auto" w:fill="FFFFFF"/>
      </w:pPr>
      <w:r w:rsidRPr="00746A78">
        <w:t>1. Консультация: «Воспитание культурно – гигиенических навыков ». Цель: настроить родителей на совместную работу по привитию детям культурно – гигиенических навыков.</w:t>
      </w:r>
    </w:p>
    <w:p w:rsidR="00827972" w:rsidRPr="00746A78" w:rsidRDefault="00827972" w:rsidP="00827972">
      <w:pPr>
        <w:shd w:val="clear" w:color="auto" w:fill="FFFFFF"/>
      </w:pPr>
      <w:r w:rsidRPr="00746A78">
        <w:t>2. Выставка поделок: «Мастерская Деда Мороза».</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3. Рекомендация: «Что подарит Дед Мороз? Как дарить новогодние подарки».</w:t>
      </w:r>
    </w:p>
    <w:p w:rsidR="00827972" w:rsidRPr="00746A78" w:rsidRDefault="00827972" w:rsidP="00827972">
      <w:pPr>
        <w:shd w:val="clear" w:color="auto" w:fill="FFFFFF"/>
      </w:pPr>
      <w:r w:rsidRPr="00746A78">
        <w:t>Цель: знакомство родителей с интересными вариантами оформления и вручения новогодних подарков. Обогащение отношений детей и родителей опытом эмоционального общения.</w:t>
      </w:r>
    </w:p>
    <w:p w:rsidR="00827972" w:rsidRPr="00746A78" w:rsidRDefault="00827972" w:rsidP="00827972">
      <w:pPr>
        <w:shd w:val="clear" w:color="auto" w:fill="FFFFFF"/>
      </w:pPr>
      <w:r w:rsidRPr="00746A78">
        <w:t>4. Папк</w:t>
      </w:r>
      <w:proofErr w:type="gramStart"/>
      <w:r w:rsidRPr="00746A78">
        <w:t>а-</w:t>
      </w:r>
      <w:proofErr w:type="gramEnd"/>
      <w:r w:rsidRPr="00746A78">
        <w:t xml:space="preserve"> передвижка: «Прогулка с детьми в зимний период».</w:t>
      </w:r>
    </w:p>
    <w:p w:rsidR="00827972" w:rsidRPr="00746A78" w:rsidRDefault="00827972" w:rsidP="00827972">
      <w:pPr>
        <w:shd w:val="clear" w:color="auto" w:fill="FFFFFF"/>
      </w:pPr>
      <w:r w:rsidRPr="00746A78">
        <w:t>Цель: дать родителям практические советы по проведению наблюдений в зимнее время года.</w:t>
      </w:r>
    </w:p>
    <w:p w:rsidR="00827972" w:rsidRPr="00746A78" w:rsidRDefault="00827972" w:rsidP="00827972">
      <w:pPr>
        <w:shd w:val="clear" w:color="auto" w:fill="FFFFFF"/>
        <w:rPr>
          <w:b/>
          <w:i/>
        </w:rPr>
      </w:pPr>
      <w:r w:rsidRPr="00746A78">
        <w:rPr>
          <w:b/>
          <w:i/>
        </w:rPr>
        <w:t>Январь</w:t>
      </w:r>
    </w:p>
    <w:p w:rsidR="00827972" w:rsidRPr="00746A78" w:rsidRDefault="00827972" w:rsidP="00827972">
      <w:pPr>
        <w:shd w:val="clear" w:color="auto" w:fill="FFFFFF"/>
      </w:pPr>
      <w:r w:rsidRPr="00746A78">
        <w:t>1. Фотовыставка снежных скульптур: «Папины руки не знают скуки».</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2.Консультации: «Игры и упражнения для развития речи детей», «Роль дидактической игры в семье».</w:t>
      </w:r>
    </w:p>
    <w:p w:rsidR="00827972" w:rsidRPr="00746A78" w:rsidRDefault="00827972" w:rsidP="00827972">
      <w:pPr>
        <w:shd w:val="clear" w:color="auto" w:fill="FFFFFF"/>
      </w:pPr>
      <w:r w:rsidRPr="00746A78">
        <w:t>Цель: активизация взаимодействия родителей с ребёнком с целью развития речи.</w:t>
      </w:r>
    </w:p>
    <w:p w:rsidR="00827972" w:rsidRPr="00746A78" w:rsidRDefault="00827972" w:rsidP="00827972">
      <w:pPr>
        <w:shd w:val="clear" w:color="auto" w:fill="FFFFFF"/>
      </w:pPr>
      <w:r w:rsidRPr="00746A78">
        <w:t>3.Родительское собрание: «Пальцы помогают говорить».</w:t>
      </w:r>
    </w:p>
    <w:p w:rsidR="00827972" w:rsidRPr="00746A78" w:rsidRDefault="00827972" w:rsidP="00827972">
      <w:pPr>
        <w:shd w:val="clear" w:color="auto" w:fill="FFFFFF"/>
      </w:pPr>
      <w:r w:rsidRPr="00746A78">
        <w:t>Цель: показать родителям важность работы по развитию мелкой моторики; обозначить взаимосвязь мелкой моторики рук и речи детей. Научить родителей играм и упражнениям по развитию мелкой моторики.</w:t>
      </w:r>
    </w:p>
    <w:p w:rsidR="00827972" w:rsidRPr="00746A78" w:rsidRDefault="00827972" w:rsidP="00827972">
      <w:pPr>
        <w:shd w:val="clear" w:color="auto" w:fill="FFFFFF"/>
        <w:rPr>
          <w:b/>
          <w:i/>
        </w:rPr>
      </w:pPr>
      <w:r w:rsidRPr="00746A78">
        <w:rPr>
          <w:b/>
          <w:i/>
        </w:rPr>
        <w:t>Февраль</w:t>
      </w:r>
    </w:p>
    <w:p w:rsidR="00827972" w:rsidRPr="00746A78" w:rsidRDefault="00827972" w:rsidP="00827972">
      <w:pPr>
        <w:shd w:val="clear" w:color="auto" w:fill="FFFFFF"/>
      </w:pPr>
      <w:r w:rsidRPr="00746A78">
        <w:t>1. Консультация</w:t>
      </w:r>
      <w:proofErr w:type="gramStart"/>
      <w:r w:rsidRPr="00746A78">
        <w:t xml:space="preserve"> :</w:t>
      </w:r>
      <w:proofErr w:type="gramEnd"/>
      <w:r w:rsidRPr="00746A78">
        <w:t xml:space="preserve"> «Как провести выходной день с детьми».</w:t>
      </w:r>
    </w:p>
    <w:p w:rsidR="00827972" w:rsidRPr="00746A78" w:rsidRDefault="00827972" w:rsidP="00827972">
      <w:pPr>
        <w:shd w:val="clear" w:color="auto" w:fill="FFFFFF"/>
      </w:pPr>
      <w:r w:rsidRPr="00746A78">
        <w:t>Цель: повышение педагогической культуры родителей.</w:t>
      </w:r>
    </w:p>
    <w:p w:rsidR="00827972" w:rsidRPr="00746A78" w:rsidRDefault="00827972" w:rsidP="00827972">
      <w:pPr>
        <w:shd w:val="clear" w:color="auto" w:fill="FFFFFF"/>
      </w:pPr>
      <w:r w:rsidRPr="00746A78">
        <w:t>2. Выставка рисунков: «Мой папа самый лучший».</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3. Физкультурный праздник: «Дружная семейка».</w:t>
      </w:r>
    </w:p>
    <w:p w:rsidR="00827972" w:rsidRPr="00746A78" w:rsidRDefault="00827972" w:rsidP="00827972">
      <w:pPr>
        <w:shd w:val="clear" w:color="auto" w:fill="FFFFFF"/>
      </w:pPr>
      <w:r w:rsidRPr="00746A78">
        <w:t>Цель: способствовать приобщению детей и родителей к здоровому образу жизни. Осуществлять преемственность в физическом воспитании детей между дошкольным учреждением и семьёй.</w:t>
      </w:r>
    </w:p>
    <w:p w:rsidR="00827972" w:rsidRPr="00746A78" w:rsidRDefault="00827972" w:rsidP="00827972">
      <w:pPr>
        <w:shd w:val="clear" w:color="auto" w:fill="FFFFFF"/>
        <w:rPr>
          <w:b/>
          <w:i/>
        </w:rPr>
      </w:pPr>
      <w:r w:rsidRPr="00746A78">
        <w:rPr>
          <w:b/>
          <w:i/>
        </w:rPr>
        <w:lastRenderedPageBreak/>
        <w:t>Март</w:t>
      </w:r>
    </w:p>
    <w:p w:rsidR="00827972" w:rsidRPr="00746A78" w:rsidRDefault="00827972" w:rsidP="00827972">
      <w:pPr>
        <w:shd w:val="clear" w:color="auto" w:fill="FFFFFF"/>
      </w:pPr>
      <w:r w:rsidRPr="00746A78">
        <w:t>1. Консультации: «Какие сказки читать детям», «Как правильно общаться с детьми».</w:t>
      </w:r>
    </w:p>
    <w:p w:rsidR="00827972" w:rsidRPr="00746A78" w:rsidRDefault="00827972" w:rsidP="00827972">
      <w:pPr>
        <w:shd w:val="clear" w:color="auto" w:fill="FFFFFF"/>
      </w:pPr>
      <w:r w:rsidRPr="00746A78">
        <w:t>Цель: обращать внимание родителей на возможности интеллектуального развития ребёнка в семье и детском саду. Побуждать к чтению дома художественной литературы.</w:t>
      </w:r>
    </w:p>
    <w:p w:rsidR="00827972" w:rsidRPr="00746A78" w:rsidRDefault="00827972" w:rsidP="00827972">
      <w:pPr>
        <w:shd w:val="clear" w:color="auto" w:fill="FFFFFF"/>
      </w:pPr>
      <w:r w:rsidRPr="00746A78">
        <w:t>2. Выставка поделок: «</w:t>
      </w:r>
      <w:proofErr w:type="spellStart"/>
      <w:r w:rsidRPr="00746A78">
        <w:t>Фоторамочка</w:t>
      </w:r>
      <w:proofErr w:type="spellEnd"/>
      <w:r w:rsidRPr="00746A78">
        <w:t xml:space="preserve"> для портрета мамочки».</w:t>
      </w:r>
    </w:p>
    <w:p w:rsidR="00827972" w:rsidRPr="00746A78" w:rsidRDefault="00827972" w:rsidP="00827972">
      <w:pPr>
        <w:shd w:val="clear" w:color="auto" w:fill="FFFFFF"/>
      </w:pPr>
      <w:r w:rsidRPr="00746A78">
        <w:t>Цель: развитие творческого взаимодействия родителей и детей.</w:t>
      </w:r>
    </w:p>
    <w:p w:rsidR="00827972" w:rsidRPr="00746A78" w:rsidRDefault="00827972" w:rsidP="00827972">
      <w:pPr>
        <w:shd w:val="clear" w:color="auto" w:fill="FFFFFF"/>
      </w:pPr>
      <w:r w:rsidRPr="00746A78">
        <w:t>3. Праздник: «Мамины помощники».</w:t>
      </w:r>
    </w:p>
    <w:p w:rsidR="00827972" w:rsidRPr="00746A78" w:rsidRDefault="00827972" w:rsidP="00827972">
      <w:pPr>
        <w:shd w:val="clear" w:color="auto" w:fill="FFFFFF"/>
      </w:pPr>
      <w:r w:rsidRPr="00746A78">
        <w:t>Цель: получить эмоции от праздника.</w:t>
      </w:r>
    </w:p>
    <w:p w:rsidR="00827972" w:rsidRPr="00746A78" w:rsidRDefault="00827972" w:rsidP="00827972">
      <w:pPr>
        <w:shd w:val="clear" w:color="auto" w:fill="FFFFFF"/>
      </w:pPr>
      <w:r w:rsidRPr="00746A78">
        <w:t>4. Папка – передвижка: «Этикет для малышей».</w:t>
      </w:r>
    </w:p>
    <w:p w:rsidR="00827972" w:rsidRPr="00746A78" w:rsidRDefault="00827972" w:rsidP="00827972">
      <w:pPr>
        <w:shd w:val="clear" w:color="auto" w:fill="FFFFFF"/>
      </w:pPr>
      <w:r w:rsidRPr="00746A78">
        <w:t>Цель: привлечение внимания родителей к вопросам воспитания культуры поведения. Реализация в детском саду и дома единых методов воспитания.</w:t>
      </w:r>
    </w:p>
    <w:p w:rsidR="00827972" w:rsidRPr="00746A78" w:rsidRDefault="00827972" w:rsidP="00827972">
      <w:pPr>
        <w:shd w:val="clear" w:color="auto" w:fill="FFFFFF"/>
      </w:pPr>
      <w:r w:rsidRPr="00746A78">
        <w:t>5. Рекомендация: «Ребёнок на прогулке весной».</w:t>
      </w:r>
    </w:p>
    <w:p w:rsidR="00827972" w:rsidRPr="00746A78" w:rsidRDefault="00827972" w:rsidP="00827972">
      <w:pPr>
        <w:shd w:val="clear" w:color="auto" w:fill="FFFFFF"/>
      </w:pPr>
      <w:r w:rsidRPr="00746A78">
        <w:t>Цель: дать родителям практические советы по проведению наблюдений с детьми в весенний период.</w:t>
      </w:r>
    </w:p>
    <w:p w:rsidR="00827972" w:rsidRPr="00746A78" w:rsidRDefault="00827972" w:rsidP="00827972">
      <w:pPr>
        <w:shd w:val="clear" w:color="auto" w:fill="FFFFFF"/>
        <w:rPr>
          <w:b/>
          <w:i/>
        </w:rPr>
      </w:pPr>
      <w:r w:rsidRPr="00746A78">
        <w:rPr>
          <w:b/>
          <w:i/>
        </w:rPr>
        <w:t>Апрель</w:t>
      </w:r>
    </w:p>
    <w:p w:rsidR="00827972" w:rsidRPr="00746A78" w:rsidRDefault="00827972" w:rsidP="00827972">
      <w:pPr>
        <w:shd w:val="clear" w:color="auto" w:fill="FFFFFF"/>
      </w:pPr>
      <w:r w:rsidRPr="00746A78">
        <w:t>1. Консультации: «Игры для сенсорного развития детей младшего дошкольного возраста», «Учить цвета просто и весело».</w:t>
      </w:r>
    </w:p>
    <w:p w:rsidR="00827972" w:rsidRPr="00746A78" w:rsidRDefault="00827972" w:rsidP="00827972">
      <w:pPr>
        <w:shd w:val="clear" w:color="auto" w:fill="FFFFFF"/>
      </w:pPr>
      <w:r w:rsidRPr="00746A78">
        <w:t xml:space="preserve">2. Нетрадиционное родительское собрание: игротека «Путешествие в страну </w:t>
      </w:r>
      <w:proofErr w:type="spellStart"/>
      <w:r w:rsidRPr="00746A78">
        <w:t>Сенсорика</w:t>
      </w:r>
      <w:proofErr w:type="spellEnd"/>
      <w:r w:rsidRPr="00746A78">
        <w:t>».</w:t>
      </w:r>
    </w:p>
    <w:p w:rsidR="00827972" w:rsidRPr="00746A78" w:rsidRDefault="00827972" w:rsidP="00827972">
      <w:pPr>
        <w:shd w:val="clear" w:color="auto" w:fill="FFFFFF"/>
      </w:pPr>
      <w:r w:rsidRPr="00746A78">
        <w:t>Цель: обогащение родительских представлений о сенсорном развитии детей младшего дошкольного возраста.</w:t>
      </w:r>
    </w:p>
    <w:p w:rsidR="00827972" w:rsidRPr="00746A78" w:rsidRDefault="00827972" w:rsidP="00827972">
      <w:pPr>
        <w:shd w:val="clear" w:color="auto" w:fill="FFFFFF"/>
      </w:pPr>
      <w:r w:rsidRPr="00746A78">
        <w:t>3. Беседа: «Ребёнок на улице».</w:t>
      </w:r>
    </w:p>
    <w:p w:rsidR="00827972" w:rsidRPr="00746A78" w:rsidRDefault="00827972" w:rsidP="00827972">
      <w:pPr>
        <w:shd w:val="clear" w:color="auto" w:fill="FFFFFF"/>
      </w:pPr>
      <w:r w:rsidRPr="00746A78">
        <w:t>Цель: предупреждение детского травматизма.</w:t>
      </w:r>
    </w:p>
    <w:p w:rsidR="00827972" w:rsidRPr="00746A78" w:rsidRDefault="00827972" w:rsidP="00827972">
      <w:pPr>
        <w:shd w:val="clear" w:color="auto" w:fill="FFFFFF"/>
      </w:pPr>
      <w:r w:rsidRPr="00746A78">
        <w:t>4. Трудовой десант: «Пришла весна, прилетели птицы». (Изготовление скворечников)</w:t>
      </w:r>
    </w:p>
    <w:p w:rsidR="00827972" w:rsidRPr="00746A78" w:rsidRDefault="00827972" w:rsidP="00827972">
      <w:pPr>
        <w:shd w:val="clear" w:color="auto" w:fill="FFFFFF"/>
      </w:pPr>
      <w:r w:rsidRPr="00746A78">
        <w:t>Цель: привлечение внимания родителей к воспитанию у детей заботливого отношения к птицам.</w:t>
      </w:r>
    </w:p>
    <w:p w:rsidR="00827972" w:rsidRPr="00746A78" w:rsidRDefault="00827972" w:rsidP="00827972">
      <w:pPr>
        <w:shd w:val="clear" w:color="auto" w:fill="FFFFFF"/>
        <w:rPr>
          <w:b/>
          <w:i/>
        </w:rPr>
      </w:pPr>
      <w:r w:rsidRPr="00746A78">
        <w:rPr>
          <w:b/>
          <w:i/>
        </w:rPr>
        <w:t>Май</w:t>
      </w:r>
    </w:p>
    <w:p w:rsidR="00827972" w:rsidRPr="00746A78" w:rsidRDefault="00827972" w:rsidP="00827972">
      <w:pPr>
        <w:shd w:val="clear" w:color="auto" w:fill="FFFFFF"/>
      </w:pPr>
      <w:r w:rsidRPr="00746A78">
        <w:t>1. Фотовыставка: «Победа прадеда – моя победа».</w:t>
      </w:r>
    </w:p>
    <w:p w:rsidR="00827972" w:rsidRPr="00746A78" w:rsidRDefault="00827972" w:rsidP="00827972">
      <w:pPr>
        <w:shd w:val="clear" w:color="auto" w:fill="FFFFFF"/>
      </w:pPr>
      <w:r w:rsidRPr="00746A78">
        <w:t>Цель: привлечение внимания родителей к вопросам патриотического воспитания.</w:t>
      </w:r>
    </w:p>
    <w:p w:rsidR="00827972" w:rsidRPr="00746A78" w:rsidRDefault="00827972" w:rsidP="00827972">
      <w:pPr>
        <w:shd w:val="clear" w:color="auto" w:fill="FFFFFF"/>
      </w:pPr>
      <w:r w:rsidRPr="00746A78">
        <w:t>2. Консультации: «Наказание и поощрение», «Согласие между родителями – это важно! »</w:t>
      </w:r>
    </w:p>
    <w:p w:rsidR="00827972" w:rsidRPr="00746A78" w:rsidRDefault="00827972" w:rsidP="00827972">
      <w:pPr>
        <w:shd w:val="clear" w:color="auto" w:fill="FFFFFF"/>
      </w:pPr>
      <w:r w:rsidRPr="00746A78">
        <w:t>Цель: Воспитывать желание мирным путём находить выход из разных проблемных ситуаций в группе.</w:t>
      </w:r>
    </w:p>
    <w:p w:rsidR="00827972" w:rsidRPr="00746A78" w:rsidRDefault="00827972" w:rsidP="00827972">
      <w:pPr>
        <w:shd w:val="clear" w:color="auto" w:fill="FFFFFF"/>
      </w:pPr>
      <w:r w:rsidRPr="00746A78">
        <w:t>3. Выставка поделок: «Звезда памяти».</w:t>
      </w:r>
    </w:p>
    <w:p w:rsidR="00827972" w:rsidRPr="00746A78" w:rsidRDefault="00827972" w:rsidP="00827972">
      <w:pPr>
        <w:shd w:val="clear" w:color="auto" w:fill="FFFFFF"/>
      </w:pPr>
      <w:r w:rsidRPr="00746A78">
        <w:t>Цель: привлечь родителей к участию в мероприятии, посвящённому 70-летию Победы в Великой Отечественной войне, творческому изготовлению звезды памяти из любого материала.</w:t>
      </w:r>
    </w:p>
    <w:p w:rsidR="00827972" w:rsidRPr="00746A78" w:rsidRDefault="00827972" w:rsidP="00827972">
      <w:pPr>
        <w:shd w:val="clear" w:color="auto" w:fill="FFFFFF"/>
      </w:pPr>
      <w:r w:rsidRPr="00746A78">
        <w:t>4. День открытых дверей: «Игры детей в детском саду».</w:t>
      </w:r>
    </w:p>
    <w:p w:rsidR="00827972" w:rsidRPr="00746A78" w:rsidRDefault="00827972" w:rsidP="00827972">
      <w:pPr>
        <w:shd w:val="clear" w:color="auto" w:fill="FFFFFF"/>
      </w:pPr>
      <w:r w:rsidRPr="00746A78">
        <w:t>Цель: познакомить родителей с подвижными и настольными играми.</w:t>
      </w:r>
    </w:p>
    <w:p w:rsidR="00827972" w:rsidRPr="00746A78" w:rsidRDefault="00827972" w:rsidP="00827972">
      <w:pPr>
        <w:shd w:val="clear" w:color="auto" w:fill="FFFFFF"/>
      </w:pPr>
      <w:r w:rsidRPr="00746A78">
        <w:t>5. Родительское собрание: «Чему мы научились за год».</w:t>
      </w:r>
    </w:p>
    <w:p w:rsidR="00827972" w:rsidRPr="00746A78" w:rsidRDefault="00827972" w:rsidP="00827972">
      <w:pPr>
        <w:shd w:val="clear" w:color="auto" w:fill="FFFFFF"/>
      </w:pPr>
      <w:r w:rsidRPr="00746A78">
        <w:t>Цель: подвести итоги совместной деятельности воспитателя и родителей за прошедший год.</w:t>
      </w:r>
    </w:p>
    <w:p w:rsidR="00827972" w:rsidRPr="00746A78" w:rsidRDefault="00D31EFC" w:rsidP="00827972">
      <w:pPr>
        <w:rPr>
          <w:b/>
        </w:rPr>
      </w:pPr>
      <w:r w:rsidRPr="00746A78">
        <w:rPr>
          <w:b/>
        </w:rPr>
        <w:lastRenderedPageBreak/>
        <w:t>8. Региональная модель, основное направление работы, новые формы организации с детьми (Проекты, кружки) .</w:t>
      </w:r>
    </w:p>
    <w:p w:rsidR="00D31EFC" w:rsidRPr="00746A78" w:rsidRDefault="00D31EFC" w:rsidP="00D31EFC">
      <w:pPr>
        <w:shd w:val="clear" w:color="auto" w:fill="FFFFFF"/>
        <w:spacing w:before="100" w:beforeAutospacing="1" w:after="100" w:afterAutospacing="1"/>
        <w:rPr>
          <w:b/>
          <w:i/>
          <w:color w:val="000000"/>
        </w:rPr>
      </w:pPr>
      <w:r w:rsidRPr="00746A78">
        <w:rPr>
          <w:b/>
        </w:rPr>
        <w:t>8.1</w:t>
      </w:r>
      <w:r w:rsidRPr="00746A78">
        <w:rPr>
          <w:b/>
          <w:i/>
          <w:color w:val="000000"/>
        </w:rPr>
        <w:t xml:space="preserve">  </w:t>
      </w:r>
      <w:r w:rsidRPr="00746A78">
        <w:rPr>
          <w:b/>
          <w:color w:val="000000"/>
        </w:rPr>
        <w:t xml:space="preserve">Проект «Маленькие лучики»    </w:t>
      </w:r>
      <w:r w:rsidRPr="00746A78">
        <w:rPr>
          <w:b/>
          <w:i/>
          <w:color w:val="000000"/>
        </w:rPr>
        <w:t>(Адаптация детей к детскому саду)</w:t>
      </w:r>
    </w:p>
    <w:p w:rsidR="00D31EFC" w:rsidRPr="00746A78" w:rsidRDefault="00D31EFC" w:rsidP="00D31EFC">
      <w:pPr>
        <w:shd w:val="clear" w:color="auto" w:fill="FFFFFF"/>
        <w:jc w:val="both"/>
        <w:rPr>
          <w:color w:val="000000"/>
        </w:rPr>
      </w:pPr>
      <w:r w:rsidRPr="00746A78">
        <w:rPr>
          <w:b/>
          <w:bCs/>
          <w:color w:val="000000"/>
        </w:rPr>
        <w:t>Цель проекта: </w:t>
      </w:r>
      <w:r w:rsidRPr="00746A78">
        <w:rPr>
          <w:color w:val="000000"/>
        </w:rPr>
        <w:t>является сохранение и укрепление физического и психического здоровья дошкольников в период адаптации к дошкольному учреждению. Одной из задач является создание условий для физического и психического развития детей в соответствии с их возрастом в благоприятном психологическом климате.</w:t>
      </w:r>
    </w:p>
    <w:p w:rsidR="00D31EFC" w:rsidRPr="00746A78" w:rsidRDefault="00D31EFC" w:rsidP="00D31EFC">
      <w:pPr>
        <w:shd w:val="clear" w:color="auto" w:fill="FFFFFF"/>
        <w:jc w:val="both"/>
        <w:rPr>
          <w:color w:val="000000"/>
        </w:rPr>
      </w:pPr>
      <w:r w:rsidRPr="00746A78">
        <w:rPr>
          <w:b/>
          <w:bCs/>
          <w:color w:val="000000"/>
        </w:rPr>
        <w:t>  Задачи проекта:</w:t>
      </w:r>
    </w:p>
    <w:p w:rsidR="00D31EFC" w:rsidRPr="00746A78" w:rsidRDefault="00D31EFC" w:rsidP="00E07073">
      <w:pPr>
        <w:numPr>
          <w:ilvl w:val="0"/>
          <w:numId w:val="35"/>
        </w:numPr>
        <w:shd w:val="clear" w:color="auto" w:fill="FFFFFF"/>
        <w:jc w:val="both"/>
        <w:rPr>
          <w:color w:val="000000"/>
        </w:rPr>
      </w:pPr>
      <w:r w:rsidRPr="00746A78">
        <w:rPr>
          <w:color w:val="000000"/>
        </w:rPr>
        <w:t>Создать условия, обеспечивающие каждому ребёнку физический и психологический комфорт.</w:t>
      </w:r>
    </w:p>
    <w:p w:rsidR="00D31EFC" w:rsidRPr="00746A78" w:rsidRDefault="00D31EFC" w:rsidP="00E07073">
      <w:pPr>
        <w:numPr>
          <w:ilvl w:val="0"/>
          <w:numId w:val="35"/>
        </w:numPr>
        <w:shd w:val="clear" w:color="auto" w:fill="FFFFFF"/>
        <w:jc w:val="both"/>
        <w:rPr>
          <w:color w:val="000000"/>
        </w:rPr>
      </w:pPr>
      <w:r w:rsidRPr="00746A78">
        <w:rPr>
          <w:color w:val="000000"/>
        </w:rPr>
        <w:t>Закладывать основы доброжелательного отношения детей друг к другу в период адаптации.</w:t>
      </w:r>
    </w:p>
    <w:p w:rsidR="00D31EFC" w:rsidRPr="00746A78" w:rsidRDefault="00D31EFC" w:rsidP="00E07073">
      <w:pPr>
        <w:numPr>
          <w:ilvl w:val="0"/>
          <w:numId w:val="35"/>
        </w:numPr>
        <w:shd w:val="clear" w:color="auto" w:fill="FFFFFF"/>
        <w:jc w:val="both"/>
        <w:rPr>
          <w:color w:val="000000"/>
        </w:rPr>
      </w:pPr>
      <w:r w:rsidRPr="00746A78">
        <w:rPr>
          <w:color w:val="000000"/>
        </w:rPr>
        <w:t>Педагогическая просвещённость родителей.</w:t>
      </w:r>
    </w:p>
    <w:p w:rsidR="00746A78" w:rsidRDefault="00746A78" w:rsidP="00746A78">
      <w:pPr>
        <w:pStyle w:val="aa"/>
        <w:shd w:val="clear" w:color="auto" w:fill="FFFFFF"/>
        <w:jc w:val="both"/>
        <w:rPr>
          <w:rFonts w:ascii="Times New Roman" w:hAnsi="Times New Roman"/>
          <w:b/>
          <w:bCs/>
          <w:color w:val="000000"/>
          <w:sz w:val="24"/>
          <w:szCs w:val="24"/>
        </w:rPr>
      </w:pPr>
      <w:r w:rsidRPr="00746A78">
        <w:rPr>
          <w:rFonts w:ascii="Times New Roman" w:hAnsi="Times New Roman"/>
          <w:b/>
          <w:bCs/>
          <w:color w:val="000000"/>
          <w:sz w:val="24"/>
          <w:szCs w:val="24"/>
        </w:rPr>
        <w:t>Этапы реализации проекта: 1,5 месяца.</w:t>
      </w:r>
    </w:p>
    <w:p w:rsidR="000F62A9" w:rsidRDefault="000F62A9" w:rsidP="00746A78">
      <w:pPr>
        <w:pStyle w:val="aa"/>
        <w:shd w:val="clear" w:color="auto" w:fill="FFFFFF"/>
        <w:jc w:val="both"/>
        <w:rPr>
          <w:rFonts w:ascii="Times New Roman" w:hAnsi="Times New Roman"/>
          <w:b/>
          <w:bCs/>
          <w:color w:val="000000"/>
          <w:sz w:val="24"/>
          <w:szCs w:val="24"/>
        </w:rPr>
      </w:pPr>
    </w:p>
    <w:p w:rsidR="000F62A9" w:rsidRDefault="000F62A9" w:rsidP="000F62A9">
      <w:pPr>
        <w:shd w:val="clear" w:color="auto" w:fill="FFFFFF"/>
        <w:rPr>
          <w:b/>
          <w:bCs/>
          <w:color w:val="000000"/>
        </w:rPr>
      </w:pPr>
      <w:r w:rsidRPr="000F62A9">
        <w:rPr>
          <w:b/>
          <w:bCs/>
          <w:color w:val="000000"/>
        </w:rPr>
        <w:t>8.2 Проект « Формирование у детей младшего дошкольного возраста навыков речевой и двигательной активности через организацию пальчиковых игр и гимнастик»</w:t>
      </w:r>
    </w:p>
    <w:p w:rsidR="000F62A9" w:rsidRDefault="000F62A9" w:rsidP="000F62A9">
      <w:pPr>
        <w:shd w:val="clear" w:color="auto" w:fill="FFFFFF"/>
        <w:rPr>
          <w:b/>
          <w:bCs/>
          <w:color w:val="000000"/>
        </w:rPr>
      </w:pPr>
    </w:p>
    <w:p w:rsidR="000F62A9" w:rsidRPr="00D44C61" w:rsidRDefault="000F62A9" w:rsidP="000F62A9">
      <w:pPr>
        <w:spacing w:after="120"/>
        <w:rPr>
          <w:b/>
        </w:rPr>
      </w:pPr>
      <w:r w:rsidRPr="00D44C61">
        <w:rPr>
          <w:b/>
        </w:rPr>
        <w:t>Цели и задачи проекта</w:t>
      </w:r>
    </w:p>
    <w:p w:rsidR="000F62A9" w:rsidRPr="00D44C61" w:rsidRDefault="000F62A9" w:rsidP="000F62A9">
      <w:r w:rsidRPr="00D44C61">
        <w:t xml:space="preserve">     Исходя из этого, я определила </w:t>
      </w:r>
      <w:r w:rsidRPr="00D44C61">
        <w:rPr>
          <w:b/>
          <w:i/>
        </w:rPr>
        <w:t>цель</w:t>
      </w:r>
      <w:r w:rsidRPr="00D44C61">
        <w:t xml:space="preserve"> своей работы: формирование у детей младшего дошкольного возраста навыков речевой и двигательной функции через организацию пальчиковых игр и гимнастик</w:t>
      </w:r>
    </w:p>
    <w:p w:rsidR="000F62A9" w:rsidRPr="00D44C61" w:rsidRDefault="000F62A9" w:rsidP="000F62A9">
      <w:pPr>
        <w:spacing w:after="120"/>
      </w:pPr>
      <w:r w:rsidRPr="00D44C61">
        <w:t xml:space="preserve">     В своей работе я ставлю следующие </w:t>
      </w:r>
      <w:r w:rsidRPr="00D44C61">
        <w:rPr>
          <w:b/>
          <w:i/>
        </w:rPr>
        <w:t>задачи:</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Улучшить координацию и точность движений руки и глаза, гибкость рук, ритмичность;</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Улучшить мелкую моторику пальцев, кистей рук;</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Улучшить общую двигательную активность;</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Содействовать нормализации речевой функции;</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Развивать воображение, логическое мышление, произвольное внимание, зрительное и слуховое восприятие, творческую активность;</w:t>
      </w:r>
    </w:p>
    <w:p w:rsidR="000F62A9" w:rsidRPr="00D44C61" w:rsidRDefault="000F62A9" w:rsidP="00E07073">
      <w:pPr>
        <w:pStyle w:val="aa"/>
        <w:numPr>
          <w:ilvl w:val="0"/>
          <w:numId w:val="44"/>
        </w:numPr>
        <w:spacing w:after="120" w:line="276" w:lineRule="auto"/>
        <w:rPr>
          <w:rFonts w:ascii="Times New Roman" w:hAnsi="Times New Roman"/>
          <w:sz w:val="24"/>
          <w:szCs w:val="24"/>
        </w:rPr>
      </w:pPr>
      <w:r w:rsidRPr="00D44C61">
        <w:rPr>
          <w:rFonts w:ascii="Times New Roman" w:hAnsi="Times New Roman"/>
          <w:sz w:val="24"/>
          <w:szCs w:val="24"/>
        </w:rPr>
        <w:t>Создавать эмоционально-комфортную обстановку в общении со сверстниками и взрослыми.</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Для достижения желаемого результата возникла необходимость сделать работу регулярной, используя следующие </w:t>
      </w:r>
      <w:r w:rsidRPr="00D44C61">
        <w:rPr>
          <w:rFonts w:ascii="Times New Roman" w:hAnsi="Times New Roman"/>
          <w:b/>
          <w:i/>
          <w:sz w:val="24"/>
          <w:szCs w:val="24"/>
        </w:rPr>
        <w:t>формы</w:t>
      </w:r>
      <w:r w:rsidRPr="00D44C61">
        <w:rPr>
          <w:rFonts w:ascii="Times New Roman" w:hAnsi="Times New Roman"/>
          <w:sz w:val="24"/>
          <w:szCs w:val="24"/>
        </w:rPr>
        <w:t xml:space="preserve"> работы:</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 совместная деятельность воспитателя с детьми;</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 индивидуальная работа с детьми;</w:t>
      </w: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 - свободная самостоятельная деятельность самих детей.</w:t>
      </w:r>
    </w:p>
    <w:p w:rsidR="000F62A9" w:rsidRPr="00D44C61" w:rsidRDefault="000F62A9" w:rsidP="000F62A9">
      <w:pPr>
        <w:pStyle w:val="aa"/>
        <w:spacing w:after="120"/>
        <w:rPr>
          <w:rFonts w:ascii="Times New Roman" w:hAnsi="Times New Roman"/>
          <w:sz w:val="24"/>
          <w:szCs w:val="24"/>
        </w:rPr>
      </w:pPr>
    </w:p>
    <w:p w:rsidR="000F62A9" w:rsidRPr="00D44C61" w:rsidRDefault="000F62A9" w:rsidP="000F62A9">
      <w:pPr>
        <w:pStyle w:val="aa"/>
        <w:spacing w:after="120"/>
        <w:rPr>
          <w:rFonts w:ascii="Times New Roman" w:hAnsi="Times New Roman"/>
          <w:sz w:val="24"/>
          <w:szCs w:val="24"/>
        </w:rPr>
      </w:pPr>
    </w:p>
    <w:p w:rsidR="000F62A9" w:rsidRPr="00D44C61" w:rsidRDefault="000F62A9" w:rsidP="000F62A9">
      <w:pPr>
        <w:pStyle w:val="aa"/>
        <w:spacing w:after="120"/>
        <w:rPr>
          <w:rFonts w:ascii="Times New Roman" w:hAnsi="Times New Roman"/>
          <w:sz w:val="24"/>
          <w:szCs w:val="24"/>
        </w:rPr>
      </w:pPr>
    </w:p>
    <w:p w:rsidR="000F62A9" w:rsidRPr="00D44C61" w:rsidRDefault="000F62A9" w:rsidP="000F62A9">
      <w:pPr>
        <w:pStyle w:val="aa"/>
        <w:spacing w:after="120"/>
        <w:rPr>
          <w:rFonts w:ascii="Times New Roman" w:hAnsi="Times New Roman"/>
          <w:sz w:val="24"/>
          <w:szCs w:val="24"/>
        </w:rPr>
      </w:pPr>
      <w:r w:rsidRPr="00D44C61">
        <w:rPr>
          <w:rFonts w:ascii="Times New Roman" w:hAnsi="Times New Roman"/>
          <w:sz w:val="24"/>
          <w:szCs w:val="24"/>
        </w:rPr>
        <w:t xml:space="preserve">Для развития мелкой моторики рук и координации движений  существуют разные </w:t>
      </w:r>
      <w:r w:rsidRPr="00D44C61">
        <w:rPr>
          <w:rFonts w:ascii="Times New Roman" w:hAnsi="Times New Roman"/>
          <w:b/>
          <w:i/>
          <w:sz w:val="24"/>
          <w:szCs w:val="24"/>
        </w:rPr>
        <w:t>методы и приемы</w:t>
      </w:r>
      <w:r w:rsidRPr="00D44C61">
        <w:rPr>
          <w:rFonts w:ascii="Times New Roman" w:hAnsi="Times New Roman"/>
          <w:sz w:val="24"/>
          <w:szCs w:val="24"/>
        </w:rPr>
        <w:t xml:space="preserve"> работы:</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 xml:space="preserve">Пальчиковый </w:t>
      </w:r>
      <w:proofErr w:type="spellStart"/>
      <w:r w:rsidRPr="00D44C61">
        <w:rPr>
          <w:rFonts w:ascii="Times New Roman" w:hAnsi="Times New Roman"/>
          <w:sz w:val="24"/>
          <w:szCs w:val="24"/>
        </w:rPr>
        <w:t>игротренинг</w:t>
      </w:r>
      <w:proofErr w:type="spellEnd"/>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массаж кистей рук</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пальчиковая гимнастика, физкультминутки</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пальчиковые игры со стихами, со скороговорками</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пальчиковый театр</w:t>
      </w:r>
    </w:p>
    <w:p w:rsidR="000F62A9" w:rsidRPr="00D44C61" w:rsidRDefault="000F62A9" w:rsidP="00E07073">
      <w:pPr>
        <w:pStyle w:val="aa"/>
        <w:numPr>
          <w:ilvl w:val="0"/>
          <w:numId w:val="40"/>
        </w:numPr>
        <w:spacing w:after="120" w:line="276" w:lineRule="auto"/>
        <w:rPr>
          <w:rFonts w:ascii="Times New Roman" w:hAnsi="Times New Roman"/>
          <w:sz w:val="24"/>
          <w:szCs w:val="24"/>
        </w:rPr>
      </w:pPr>
      <w:r w:rsidRPr="00D44C61">
        <w:rPr>
          <w:rFonts w:ascii="Times New Roman" w:hAnsi="Times New Roman"/>
          <w:sz w:val="24"/>
          <w:szCs w:val="24"/>
        </w:rPr>
        <w:t>театр теней</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Использование элементов ТРИЗ</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лепка из пластилина и соленого теста с использованием природного материала (семена, крупы, ракушки и т. д.)</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нетрадиционные техники рисования: кистью, пальцем, зубной щеткой, свечкой и т. д.</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конструирование: из бумаги в технике оригами, работа с конструктором ЛЕГО</w:t>
      </w:r>
    </w:p>
    <w:p w:rsidR="000F62A9" w:rsidRPr="00D44C61" w:rsidRDefault="000F62A9" w:rsidP="00E07073">
      <w:pPr>
        <w:pStyle w:val="aa"/>
        <w:numPr>
          <w:ilvl w:val="0"/>
          <w:numId w:val="41"/>
        </w:numPr>
        <w:spacing w:after="120" w:line="276" w:lineRule="auto"/>
        <w:rPr>
          <w:rFonts w:ascii="Times New Roman" w:hAnsi="Times New Roman"/>
          <w:sz w:val="24"/>
          <w:szCs w:val="24"/>
        </w:rPr>
      </w:pPr>
      <w:r w:rsidRPr="00D44C61">
        <w:rPr>
          <w:rFonts w:ascii="Times New Roman" w:hAnsi="Times New Roman"/>
          <w:sz w:val="24"/>
          <w:szCs w:val="24"/>
        </w:rPr>
        <w:t>различные виды аппликаций</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Развитие графической моторики</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рисование по трафаретам</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штриховка</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дорисовка (по принципу симметрии)</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лабиринты</w:t>
      </w:r>
    </w:p>
    <w:p w:rsidR="000F62A9" w:rsidRPr="00D44C61" w:rsidRDefault="000F62A9" w:rsidP="00E07073">
      <w:pPr>
        <w:pStyle w:val="aa"/>
        <w:numPr>
          <w:ilvl w:val="0"/>
          <w:numId w:val="42"/>
        </w:numPr>
        <w:spacing w:after="120" w:line="276" w:lineRule="auto"/>
        <w:rPr>
          <w:rFonts w:ascii="Times New Roman" w:hAnsi="Times New Roman"/>
          <w:sz w:val="24"/>
          <w:szCs w:val="24"/>
        </w:rPr>
      </w:pPr>
      <w:r w:rsidRPr="00D44C61">
        <w:rPr>
          <w:rFonts w:ascii="Times New Roman" w:hAnsi="Times New Roman"/>
          <w:sz w:val="24"/>
          <w:szCs w:val="24"/>
        </w:rPr>
        <w:t>графические диктанты</w:t>
      </w:r>
    </w:p>
    <w:p w:rsidR="000F62A9" w:rsidRPr="00D44C61" w:rsidRDefault="000F62A9" w:rsidP="00E07073">
      <w:pPr>
        <w:pStyle w:val="aa"/>
        <w:numPr>
          <w:ilvl w:val="0"/>
          <w:numId w:val="39"/>
        </w:numPr>
        <w:spacing w:after="120" w:line="276" w:lineRule="auto"/>
        <w:rPr>
          <w:rFonts w:ascii="Times New Roman" w:hAnsi="Times New Roman"/>
          <w:sz w:val="24"/>
          <w:szCs w:val="24"/>
        </w:rPr>
      </w:pPr>
      <w:r w:rsidRPr="00D44C61">
        <w:rPr>
          <w:rFonts w:ascii="Times New Roman" w:hAnsi="Times New Roman"/>
          <w:sz w:val="24"/>
          <w:szCs w:val="24"/>
        </w:rPr>
        <w:t>Дидактические игры</w:t>
      </w:r>
    </w:p>
    <w:p w:rsidR="000F62A9" w:rsidRPr="00D44C61" w:rsidRDefault="000F62A9" w:rsidP="00E07073">
      <w:pPr>
        <w:pStyle w:val="aa"/>
        <w:numPr>
          <w:ilvl w:val="0"/>
          <w:numId w:val="43"/>
        </w:numPr>
        <w:spacing w:after="120" w:line="276" w:lineRule="auto"/>
        <w:rPr>
          <w:rFonts w:ascii="Times New Roman" w:hAnsi="Times New Roman"/>
          <w:sz w:val="24"/>
          <w:szCs w:val="24"/>
        </w:rPr>
      </w:pPr>
      <w:r w:rsidRPr="00D44C61">
        <w:rPr>
          <w:rFonts w:ascii="Times New Roman" w:hAnsi="Times New Roman"/>
          <w:sz w:val="24"/>
          <w:szCs w:val="24"/>
        </w:rPr>
        <w:t xml:space="preserve">шнуровка М. </w:t>
      </w:r>
      <w:proofErr w:type="spellStart"/>
      <w:r w:rsidRPr="00D44C61">
        <w:rPr>
          <w:rFonts w:ascii="Times New Roman" w:hAnsi="Times New Roman"/>
          <w:sz w:val="24"/>
          <w:szCs w:val="24"/>
        </w:rPr>
        <w:t>Монтессори</w:t>
      </w:r>
      <w:proofErr w:type="spellEnd"/>
    </w:p>
    <w:p w:rsidR="000F62A9" w:rsidRPr="00D44C61" w:rsidRDefault="000F62A9" w:rsidP="00E07073">
      <w:pPr>
        <w:pStyle w:val="aa"/>
        <w:numPr>
          <w:ilvl w:val="0"/>
          <w:numId w:val="43"/>
        </w:numPr>
        <w:spacing w:after="120" w:line="276" w:lineRule="auto"/>
        <w:rPr>
          <w:rFonts w:ascii="Times New Roman" w:hAnsi="Times New Roman"/>
          <w:sz w:val="24"/>
          <w:szCs w:val="24"/>
        </w:rPr>
      </w:pPr>
      <w:r w:rsidRPr="00D44C61">
        <w:rPr>
          <w:rFonts w:ascii="Times New Roman" w:hAnsi="Times New Roman"/>
          <w:sz w:val="24"/>
          <w:szCs w:val="24"/>
        </w:rPr>
        <w:t>игры с мелкими предметами</w:t>
      </w:r>
    </w:p>
    <w:p w:rsidR="000F62A9" w:rsidRPr="00D44C61" w:rsidRDefault="000F62A9" w:rsidP="00E07073">
      <w:pPr>
        <w:pStyle w:val="aa"/>
        <w:numPr>
          <w:ilvl w:val="0"/>
          <w:numId w:val="43"/>
        </w:numPr>
        <w:spacing w:after="120" w:line="276" w:lineRule="auto"/>
        <w:rPr>
          <w:rFonts w:ascii="Times New Roman" w:hAnsi="Times New Roman"/>
          <w:sz w:val="24"/>
          <w:szCs w:val="24"/>
        </w:rPr>
      </w:pPr>
      <w:proofErr w:type="spellStart"/>
      <w:r w:rsidRPr="00D44C61">
        <w:rPr>
          <w:rFonts w:ascii="Times New Roman" w:hAnsi="Times New Roman"/>
          <w:sz w:val="24"/>
          <w:szCs w:val="24"/>
        </w:rPr>
        <w:t>паззлы</w:t>
      </w:r>
      <w:proofErr w:type="spellEnd"/>
      <w:r w:rsidRPr="00D44C61">
        <w:rPr>
          <w:rFonts w:ascii="Times New Roman" w:hAnsi="Times New Roman"/>
          <w:sz w:val="24"/>
          <w:szCs w:val="24"/>
        </w:rPr>
        <w:t>, мозаика</w:t>
      </w:r>
    </w:p>
    <w:p w:rsidR="000F62A9" w:rsidRPr="00D44C61" w:rsidRDefault="000F62A9" w:rsidP="000F62A9"/>
    <w:p w:rsidR="000F62A9" w:rsidRPr="00D44C61" w:rsidRDefault="000F62A9" w:rsidP="000F62A9">
      <w:r w:rsidRPr="00D44C61">
        <w:t xml:space="preserve">                   Так как на протяжении всего дошкольного возраста характерна особая заинтересованность  ребенка предметным миром, ребенок хочет все потрогать, все взять в руки, поэтому становится </w:t>
      </w:r>
      <w:r w:rsidRPr="00D44C61">
        <w:rPr>
          <w:b/>
        </w:rPr>
        <w:t>актуальным обращение к пальчиковым играм и упражнениям как средству освоения окружающего мира</w:t>
      </w:r>
      <w:r w:rsidRPr="00D44C61">
        <w:t>. Они играют особую роль в развитии мелкой моторики рук, которые «тревожат» речевые зоны головного мозга и активно развивают  речь дошкольников.</w:t>
      </w:r>
    </w:p>
    <w:p w:rsidR="000F62A9" w:rsidRPr="000F62A9" w:rsidRDefault="000F62A9" w:rsidP="000F62A9">
      <w:pPr>
        <w:shd w:val="clear" w:color="auto" w:fill="FFFFFF"/>
        <w:rPr>
          <w:bCs/>
          <w:color w:val="000000"/>
        </w:rPr>
      </w:pPr>
    </w:p>
    <w:p w:rsidR="00D31EFC" w:rsidRPr="00746A78" w:rsidRDefault="00D31EFC" w:rsidP="00D31EFC">
      <w:pPr>
        <w:shd w:val="clear" w:color="auto" w:fill="FFFFFF"/>
        <w:ind w:left="720"/>
        <w:jc w:val="both"/>
        <w:rPr>
          <w:color w:val="000000"/>
        </w:rPr>
      </w:pPr>
    </w:p>
    <w:p w:rsidR="00D51B19" w:rsidRPr="00746A78" w:rsidRDefault="000F62A9" w:rsidP="00D51B19">
      <w:pPr>
        <w:pStyle w:val="a4"/>
        <w:spacing w:before="0" w:beforeAutospacing="0" w:after="0" w:afterAutospacing="0"/>
        <w:rPr>
          <w:b/>
        </w:rPr>
      </w:pPr>
      <w:r>
        <w:rPr>
          <w:b/>
          <w:color w:val="000000"/>
        </w:rPr>
        <w:t>8.3</w:t>
      </w:r>
      <w:r w:rsidR="00D31EFC" w:rsidRPr="00746A78">
        <w:rPr>
          <w:b/>
          <w:color w:val="000000"/>
        </w:rPr>
        <w:t xml:space="preserve"> </w:t>
      </w:r>
      <w:r w:rsidR="00D51B19" w:rsidRPr="00746A78">
        <w:rPr>
          <w:b/>
        </w:rPr>
        <w:t>Кружок «ЛАДУШКИ»</w:t>
      </w:r>
    </w:p>
    <w:p w:rsidR="00D51B19" w:rsidRPr="00746A78" w:rsidRDefault="00D51B19" w:rsidP="00D51B19">
      <w:pPr>
        <w:jc w:val="both"/>
        <w:rPr>
          <w:color w:val="000000"/>
        </w:rPr>
      </w:pPr>
      <w:r w:rsidRPr="00746A78">
        <w:rPr>
          <w:color w:val="000000"/>
        </w:rPr>
        <w:t xml:space="preserve">Кружок для развития мелкой моторики «Ладушки - ладошки», который объединяет два вида деятельности: театрализованную и продуктивную. </w:t>
      </w:r>
    </w:p>
    <w:p w:rsidR="00D51B19" w:rsidRPr="00746A78" w:rsidRDefault="00D51B19" w:rsidP="00D51B19">
      <w:pPr>
        <w:jc w:val="both"/>
        <w:rPr>
          <w:b/>
          <w:color w:val="000000"/>
          <w:u w:val="single"/>
        </w:rPr>
      </w:pPr>
      <w:r w:rsidRPr="00746A78">
        <w:rPr>
          <w:b/>
          <w:color w:val="000000"/>
          <w:u w:val="single"/>
        </w:rPr>
        <w:t>Первая часть занятия – пальчиковые игры и упражнения, вторая – продуктивная деятельность.</w:t>
      </w:r>
    </w:p>
    <w:p w:rsidR="00746A78" w:rsidRPr="00746A78" w:rsidRDefault="00746A78" w:rsidP="00D51B19">
      <w:pPr>
        <w:jc w:val="both"/>
        <w:rPr>
          <w:b/>
          <w:color w:val="000000"/>
          <w:u w:val="single"/>
        </w:rPr>
      </w:pPr>
      <w:r w:rsidRPr="00746A78">
        <w:rPr>
          <w:b/>
          <w:color w:val="000000"/>
          <w:u w:val="single"/>
        </w:rPr>
        <w:t>Занятия проходят раз в неделю, весь  учебный год.</w:t>
      </w:r>
    </w:p>
    <w:p w:rsidR="00D51B19" w:rsidRPr="00746A78" w:rsidRDefault="00D51B19" w:rsidP="00D51B19">
      <w:pPr>
        <w:spacing w:line="270" w:lineRule="atLeast"/>
        <w:ind w:firstLine="708"/>
        <w:rPr>
          <w:color w:val="000000"/>
        </w:rPr>
      </w:pPr>
      <w:r w:rsidRPr="00746A78">
        <w:rPr>
          <w:b/>
          <w:bCs/>
          <w:color w:val="000000"/>
        </w:rPr>
        <w:t>Цель: </w:t>
      </w:r>
      <w:r w:rsidRPr="00746A78">
        <w:rPr>
          <w:color w:val="000000"/>
        </w:rPr>
        <w:t>развитие речи и мелкой моторики рук детей младшего дошкольного возраста в процессе пальчиковых игр и средствами нетрадиционных техник изобразительного искусства.</w:t>
      </w:r>
    </w:p>
    <w:p w:rsidR="00D51B19" w:rsidRPr="00746A78" w:rsidRDefault="00D51B19" w:rsidP="00D51B19">
      <w:pPr>
        <w:spacing w:line="270" w:lineRule="atLeast"/>
        <w:rPr>
          <w:color w:val="000000"/>
        </w:rPr>
      </w:pPr>
      <w:r w:rsidRPr="00746A78">
        <w:rPr>
          <w:b/>
          <w:bCs/>
          <w:color w:val="000000"/>
        </w:rPr>
        <w:t xml:space="preserve">  Задачи:</w:t>
      </w:r>
    </w:p>
    <w:p w:rsidR="00D51B19" w:rsidRPr="00746A78" w:rsidRDefault="00D51B19" w:rsidP="00E07073">
      <w:pPr>
        <w:numPr>
          <w:ilvl w:val="0"/>
          <w:numId w:val="36"/>
        </w:numPr>
        <w:jc w:val="both"/>
        <w:rPr>
          <w:color w:val="000000"/>
        </w:rPr>
      </w:pPr>
      <w:r w:rsidRPr="00746A78">
        <w:rPr>
          <w:color w:val="000000"/>
        </w:rPr>
        <w:t>Привить детям любовь к художественному слову.</w:t>
      </w:r>
    </w:p>
    <w:p w:rsidR="00D51B19" w:rsidRPr="00746A78" w:rsidRDefault="00D51B19" w:rsidP="00E07073">
      <w:pPr>
        <w:numPr>
          <w:ilvl w:val="0"/>
          <w:numId w:val="36"/>
        </w:numPr>
        <w:jc w:val="both"/>
        <w:rPr>
          <w:color w:val="000000"/>
        </w:rPr>
      </w:pPr>
      <w:r w:rsidRPr="00746A78">
        <w:rPr>
          <w:color w:val="000000"/>
        </w:rPr>
        <w:t>Познакомить детей с пальчиковыми играми и пальчиковым театром.</w:t>
      </w:r>
    </w:p>
    <w:p w:rsidR="00D51B19" w:rsidRPr="00746A78" w:rsidRDefault="00D51B19" w:rsidP="00E07073">
      <w:pPr>
        <w:numPr>
          <w:ilvl w:val="0"/>
          <w:numId w:val="36"/>
        </w:numPr>
        <w:jc w:val="both"/>
        <w:rPr>
          <w:color w:val="000000"/>
        </w:rPr>
      </w:pPr>
      <w:r w:rsidRPr="00746A78">
        <w:rPr>
          <w:color w:val="000000"/>
        </w:rPr>
        <w:t>Познакомить с видами нетрадиционного изображения.</w:t>
      </w:r>
    </w:p>
    <w:p w:rsidR="00D51B19" w:rsidRPr="00746A78" w:rsidRDefault="00D51B19" w:rsidP="00E07073">
      <w:pPr>
        <w:numPr>
          <w:ilvl w:val="0"/>
          <w:numId w:val="36"/>
        </w:numPr>
        <w:jc w:val="both"/>
        <w:rPr>
          <w:color w:val="000000"/>
        </w:rPr>
      </w:pPr>
      <w:r w:rsidRPr="00746A78">
        <w:rPr>
          <w:color w:val="000000"/>
        </w:rPr>
        <w:t>Развивать фантазию, творческое воображение.</w:t>
      </w:r>
    </w:p>
    <w:p w:rsidR="00D51B19" w:rsidRPr="00746A78" w:rsidRDefault="00D51B19" w:rsidP="00E07073">
      <w:pPr>
        <w:numPr>
          <w:ilvl w:val="0"/>
          <w:numId w:val="36"/>
        </w:numPr>
        <w:jc w:val="both"/>
        <w:rPr>
          <w:color w:val="000000"/>
        </w:rPr>
      </w:pPr>
      <w:r w:rsidRPr="00746A78">
        <w:rPr>
          <w:color w:val="000000"/>
        </w:rPr>
        <w:t>Развитие коммуникативных навыков.</w:t>
      </w:r>
    </w:p>
    <w:p w:rsidR="00D51B19" w:rsidRPr="00746A78" w:rsidRDefault="00D51B19" w:rsidP="00D51B19">
      <w:pPr>
        <w:ind w:left="720"/>
        <w:jc w:val="both"/>
        <w:rPr>
          <w:color w:val="000000"/>
        </w:rPr>
      </w:pPr>
    </w:p>
    <w:p w:rsidR="00D51B19" w:rsidRPr="000F62A9" w:rsidRDefault="00D51B19" w:rsidP="00E07073">
      <w:pPr>
        <w:pStyle w:val="aa"/>
        <w:numPr>
          <w:ilvl w:val="1"/>
          <w:numId w:val="38"/>
        </w:numPr>
        <w:jc w:val="both"/>
        <w:rPr>
          <w:rFonts w:ascii="Times New Roman" w:hAnsi="Times New Roman"/>
          <w:b/>
          <w:color w:val="000000"/>
          <w:sz w:val="24"/>
          <w:szCs w:val="24"/>
        </w:rPr>
      </w:pPr>
      <w:r w:rsidRPr="000F62A9">
        <w:rPr>
          <w:rFonts w:ascii="Times New Roman" w:hAnsi="Times New Roman"/>
          <w:b/>
          <w:color w:val="000000"/>
          <w:sz w:val="24"/>
          <w:szCs w:val="24"/>
        </w:rPr>
        <w:t>Кружок «Ритмика»</w:t>
      </w:r>
    </w:p>
    <w:p w:rsidR="00D51B19" w:rsidRPr="00746A78" w:rsidRDefault="00D51B19" w:rsidP="00D51B19">
      <w:pPr>
        <w:ind w:left="720"/>
        <w:jc w:val="both"/>
        <w:rPr>
          <w:color w:val="000000"/>
        </w:rPr>
      </w:pPr>
      <w:r w:rsidRPr="00746A78">
        <w:rPr>
          <w:b/>
          <w:color w:val="000000"/>
        </w:rPr>
        <w:t xml:space="preserve">Цель: </w:t>
      </w:r>
      <w:r w:rsidRPr="00746A78">
        <w:rPr>
          <w:color w:val="000000"/>
        </w:rPr>
        <w:t>Содействие гармоничному развитию личности дошкольника средствами танцевально-игровой гимнастики.</w:t>
      </w:r>
    </w:p>
    <w:p w:rsidR="00D51B19" w:rsidRPr="00746A78" w:rsidRDefault="00D51B19" w:rsidP="00D51B19">
      <w:pPr>
        <w:ind w:left="720"/>
        <w:jc w:val="both"/>
        <w:rPr>
          <w:color w:val="000000"/>
        </w:rPr>
      </w:pPr>
      <w:r w:rsidRPr="00746A78">
        <w:rPr>
          <w:b/>
          <w:color w:val="000000"/>
        </w:rPr>
        <w:t>Задачи:</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музыкальности.</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 xml:space="preserve">Развитие </w:t>
      </w:r>
      <w:proofErr w:type="spellStart"/>
      <w:r w:rsidRPr="00746A78">
        <w:rPr>
          <w:rFonts w:ascii="Times New Roman" w:hAnsi="Times New Roman"/>
          <w:color w:val="000000"/>
          <w:sz w:val="24"/>
          <w:szCs w:val="24"/>
        </w:rPr>
        <w:t>двигательнызх</w:t>
      </w:r>
      <w:proofErr w:type="spellEnd"/>
      <w:r w:rsidRPr="00746A78">
        <w:rPr>
          <w:rFonts w:ascii="Times New Roman" w:hAnsi="Times New Roman"/>
          <w:color w:val="000000"/>
          <w:sz w:val="24"/>
          <w:szCs w:val="24"/>
        </w:rPr>
        <w:t xml:space="preserve"> качеств.</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творческих способностей, потребности самовыражения в движении под музыку.</w:t>
      </w:r>
    </w:p>
    <w:p w:rsidR="00D51B19" w:rsidRPr="00746A78" w:rsidRDefault="00D51B19" w:rsidP="00E07073">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и тренировка психических процессов.</w:t>
      </w:r>
    </w:p>
    <w:p w:rsidR="006166FC" w:rsidRPr="006166FC" w:rsidRDefault="00D51B19" w:rsidP="006166FC">
      <w:pPr>
        <w:pStyle w:val="aa"/>
        <w:numPr>
          <w:ilvl w:val="0"/>
          <w:numId w:val="37"/>
        </w:numPr>
        <w:jc w:val="both"/>
        <w:rPr>
          <w:rFonts w:ascii="Times New Roman" w:hAnsi="Times New Roman"/>
          <w:color w:val="000000"/>
          <w:sz w:val="24"/>
          <w:szCs w:val="24"/>
        </w:rPr>
      </w:pPr>
      <w:r w:rsidRPr="00746A78">
        <w:rPr>
          <w:rFonts w:ascii="Times New Roman" w:hAnsi="Times New Roman"/>
          <w:color w:val="000000"/>
          <w:sz w:val="24"/>
          <w:szCs w:val="24"/>
        </w:rPr>
        <w:t>Развитие нравственно-коммуникативных качеств.</w:t>
      </w:r>
    </w:p>
    <w:p w:rsidR="00D51B19" w:rsidRPr="006166FC" w:rsidRDefault="00D51B19" w:rsidP="006166FC">
      <w:pPr>
        <w:pStyle w:val="aa"/>
        <w:ind w:left="1080"/>
        <w:jc w:val="both"/>
        <w:rPr>
          <w:rFonts w:ascii="Times New Roman" w:hAnsi="Times New Roman"/>
          <w:b/>
          <w:color w:val="000000"/>
          <w:sz w:val="24"/>
          <w:szCs w:val="24"/>
          <w:lang w:val="en-US"/>
        </w:rPr>
      </w:pPr>
      <w:r w:rsidRPr="00746A78">
        <w:rPr>
          <w:rFonts w:ascii="Times New Roman" w:hAnsi="Times New Roman"/>
          <w:b/>
          <w:color w:val="000000"/>
          <w:sz w:val="24"/>
          <w:szCs w:val="24"/>
        </w:rPr>
        <w:t>Рабочая прог</w:t>
      </w:r>
      <w:r w:rsidR="00746A78" w:rsidRPr="00746A78">
        <w:rPr>
          <w:rFonts w:ascii="Times New Roman" w:hAnsi="Times New Roman"/>
          <w:b/>
          <w:color w:val="000000"/>
          <w:sz w:val="24"/>
          <w:szCs w:val="24"/>
        </w:rPr>
        <w:t xml:space="preserve">рамма </w:t>
      </w:r>
      <w:proofErr w:type="spellStart"/>
      <w:r w:rsidR="00746A78" w:rsidRPr="00746A78">
        <w:rPr>
          <w:rFonts w:ascii="Times New Roman" w:hAnsi="Times New Roman"/>
          <w:b/>
          <w:color w:val="000000"/>
          <w:sz w:val="24"/>
          <w:szCs w:val="24"/>
        </w:rPr>
        <w:t>расчитанна</w:t>
      </w:r>
      <w:proofErr w:type="spellEnd"/>
      <w:r w:rsidR="00746A78" w:rsidRPr="00746A78">
        <w:rPr>
          <w:rFonts w:ascii="Times New Roman" w:hAnsi="Times New Roman"/>
          <w:b/>
          <w:color w:val="000000"/>
          <w:sz w:val="24"/>
          <w:szCs w:val="24"/>
        </w:rPr>
        <w:t xml:space="preserve"> </w:t>
      </w:r>
      <w:r w:rsidRPr="00746A78">
        <w:rPr>
          <w:rFonts w:ascii="Times New Roman" w:hAnsi="Times New Roman"/>
          <w:b/>
          <w:color w:val="000000"/>
          <w:sz w:val="24"/>
          <w:szCs w:val="24"/>
        </w:rPr>
        <w:t>на 1 год обучения, занятия проводятся 1 раз в неделю, 2 пол. Дня.</w:t>
      </w:r>
    </w:p>
    <w:p w:rsidR="006166FC" w:rsidRPr="00746A78" w:rsidRDefault="006166FC" w:rsidP="006166FC">
      <w:r w:rsidRPr="00746A78">
        <w:rPr>
          <w:b/>
          <w:bCs/>
          <w:color w:val="000000"/>
        </w:rPr>
        <w:t>Литература:</w:t>
      </w:r>
    </w:p>
    <w:p w:rsidR="006166FC" w:rsidRPr="006166FC" w:rsidRDefault="006166FC" w:rsidP="006166FC">
      <w:pPr>
        <w:pStyle w:val="a4"/>
        <w:spacing w:before="0" w:beforeAutospacing="0"/>
        <w:rPr>
          <w:color w:val="000000"/>
        </w:rPr>
      </w:pPr>
      <w:r w:rsidRPr="00746A78">
        <w:rPr>
          <w:color w:val="000000"/>
        </w:rPr>
        <w:t>1. «От рождения до школы» Примерная основная общеобразовательная программа дошкольного образования</w:t>
      </w:r>
      <w:proofErr w:type="gramStart"/>
      <w:r w:rsidRPr="00746A78">
        <w:rPr>
          <w:color w:val="000000"/>
        </w:rPr>
        <w:t>/ П</w:t>
      </w:r>
      <w:proofErr w:type="gramEnd"/>
      <w:r w:rsidRPr="00746A78">
        <w:rPr>
          <w:color w:val="000000"/>
        </w:rPr>
        <w:t xml:space="preserve">од ред. Н. Е. </w:t>
      </w:r>
      <w:proofErr w:type="spellStart"/>
      <w:r w:rsidRPr="00746A78">
        <w:rPr>
          <w:color w:val="000000"/>
        </w:rPr>
        <w:t>Вераксы</w:t>
      </w:r>
      <w:proofErr w:type="spellEnd"/>
      <w:r w:rsidRPr="00746A78">
        <w:rPr>
          <w:color w:val="000000"/>
        </w:rPr>
        <w:t xml:space="preserve">, Т. С. Комаровой, М. А. Васильевой. - М.: МОЗАИКА-СИНТЕЗ, 2010. - 304 </w:t>
      </w:r>
      <w:proofErr w:type="gramStart"/>
      <w:r w:rsidRPr="00746A78">
        <w:rPr>
          <w:color w:val="000000"/>
        </w:rPr>
        <w:t>с</w:t>
      </w:r>
      <w:proofErr w:type="gramEnd"/>
      <w:r w:rsidRPr="00746A78">
        <w:rPr>
          <w:color w:val="000000"/>
        </w:rPr>
        <w:t>.</w:t>
      </w:r>
    </w:p>
    <w:p w:rsidR="006166FC" w:rsidRPr="00746A78" w:rsidRDefault="006166FC" w:rsidP="006166FC">
      <w:pPr>
        <w:pStyle w:val="a4"/>
        <w:spacing w:before="0" w:beforeAutospacing="0"/>
        <w:rPr>
          <w:color w:val="000000"/>
        </w:rPr>
      </w:pPr>
      <w:r w:rsidRPr="00746A78">
        <w:rPr>
          <w:color w:val="000000"/>
        </w:rPr>
        <w:t xml:space="preserve">2. Комплексные занятия по программе «От рождения до школы» под редакцией </w:t>
      </w:r>
      <w:proofErr w:type="spellStart"/>
      <w:r w:rsidRPr="00746A78">
        <w:rPr>
          <w:color w:val="000000"/>
        </w:rPr>
        <w:t>Н.Е.Вераксы</w:t>
      </w:r>
      <w:proofErr w:type="spellEnd"/>
      <w:r w:rsidRPr="00746A78">
        <w:rPr>
          <w:color w:val="000000"/>
        </w:rPr>
        <w:t>, М.А. Васильевой, Т.С.Комаровой</w:t>
      </w:r>
    </w:p>
    <w:p w:rsidR="00D31EFC" w:rsidRPr="006166FC" w:rsidRDefault="006166FC" w:rsidP="006166FC">
      <w:pPr>
        <w:pStyle w:val="a4"/>
        <w:spacing w:before="0" w:beforeAutospacing="0"/>
        <w:ind w:firstLine="162"/>
        <w:rPr>
          <w:color w:val="000000"/>
        </w:rPr>
      </w:pPr>
      <w:r w:rsidRPr="00746A78">
        <w:rPr>
          <w:color w:val="000000"/>
        </w:rPr>
        <w:t xml:space="preserve">3. Комплексно-тематическое планирование по программе «От рождения до школы» под редакцией </w:t>
      </w:r>
      <w:proofErr w:type="spellStart"/>
      <w:r w:rsidRPr="00746A78">
        <w:rPr>
          <w:color w:val="000000"/>
        </w:rPr>
        <w:t>Н.Е.Вераксы</w:t>
      </w:r>
      <w:proofErr w:type="spellEnd"/>
      <w:r w:rsidRPr="00746A78">
        <w:rPr>
          <w:color w:val="000000"/>
        </w:rPr>
        <w:t>,</w:t>
      </w:r>
      <w:r>
        <w:rPr>
          <w:color w:val="000000"/>
        </w:rPr>
        <w:t xml:space="preserve"> Т.С.Комаровой, М.А. Васильевой</w:t>
      </w:r>
      <w:r w:rsidRPr="006166FC">
        <w:rPr>
          <w:color w:val="000000"/>
        </w:rPr>
        <w:t>/</w:t>
      </w:r>
    </w:p>
    <w:p w:rsidR="00D31EFC" w:rsidRPr="00C372B6" w:rsidRDefault="00D31EFC" w:rsidP="00D31EFC">
      <w:pPr>
        <w:shd w:val="clear" w:color="auto" w:fill="FFFFFF"/>
        <w:ind w:left="720"/>
        <w:jc w:val="both"/>
        <w:rPr>
          <w:color w:val="000000"/>
        </w:rPr>
      </w:pPr>
    </w:p>
    <w:tbl>
      <w:tblPr>
        <w:tblW w:w="0" w:type="auto"/>
        <w:tblCellSpacing w:w="0" w:type="dxa"/>
        <w:shd w:val="clear" w:color="auto" w:fill="FFFFFF"/>
        <w:tblCellMar>
          <w:left w:w="0" w:type="dxa"/>
          <w:right w:w="0" w:type="dxa"/>
        </w:tblCellMar>
        <w:tblLook w:val="04A0"/>
      </w:tblPr>
      <w:tblGrid>
        <w:gridCol w:w="567"/>
        <w:gridCol w:w="1838"/>
        <w:gridCol w:w="1141"/>
        <w:gridCol w:w="1535"/>
        <w:gridCol w:w="1508"/>
        <w:gridCol w:w="1236"/>
        <w:gridCol w:w="1454"/>
      </w:tblGrid>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r w:rsidR="00D31EFC" w:rsidRPr="00C372B6" w:rsidTr="00D31EFC">
        <w:trPr>
          <w:tblCellSpacing w:w="0" w:type="dxa"/>
        </w:trPr>
        <w:tc>
          <w:tcPr>
            <w:tcW w:w="567" w:type="dxa"/>
            <w:shd w:val="clear" w:color="auto" w:fill="FFFFFF"/>
            <w:vAlign w:val="center"/>
            <w:hideMark/>
          </w:tcPr>
          <w:p w:rsidR="00D31EFC" w:rsidRPr="00C372B6" w:rsidRDefault="00D31EFC" w:rsidP="00D31EFC">
            <w:pPr>
              <w:rPr>
                <w:color w:val="000000"/>
              </w:rPr>
            </w:pPr>
            <w:r w:rsidRPr="00C372B6">
              <w:rPr>
                <w:color w:val="000000"/>
              </w:rPr>
              <w:t> </w:t>
            </w:r>
          </w:p>
        </w:tc>
        <w:tc>
          <w:tcPr>
            <w:tcW w:w="1838" w:type="dxa"/>
            <w:shd w:val="clear" w:color="auto" w:fill="FFFFFF"/>
            <w:vAlign w:val="center"/>
            <w:hideMark/>
          </w:tcPr>
          <w:p w:rsidR="00D31EFC" w:rsidRPr="00C372B6" w:rsidRDefault="00D31EFC" w:rsidP="00D31EFC">
            <w:pPr>
              <w:rPr>
                <w:color w:val="000000"/>
              </w:rPr>
            </w:pPr>
            <w:r w:rsidRPr="00C372B6">
              <w:rPr>
                <w:color w:val="000000"/>
              </w:rPr>
              <w:t> </w:t>
            </w:r>
          </w:p>
        </w:tc>
        <w:tc>
          <w:tcPr>
            <w:tcW w:w="1141" w:type="dxa"/>
            <w:shd w:val="clear" w:color="auto" w:fill="FFFFFF"/>
            <w:vAlign w:val="center"/>
            <w:hideMark/>
          </w:tcPr>
          <w:p w:rsidR="00D31EFC" w:rsidRPr="00C372B6" w:rsidRDefault="00D31EFC" w:rsidP="00D31EFC">
            <w:pPr>
              <w:rPr>
                <w:color w:val="000000"/>
              </w:rPr>
            </w:pPr>
            <w:r w:rsidRPr="00C372B6">
              <w:rPr>
                <w:color w:val="000000"/>
              </w:rPr>
              <w:t> </w:t>
            </w:r>
          </w:p>
        </w:tc>
        <w:tc>
          <w:tcPr>
            <w:tcW w:w="1535" w:type="dxa"/>
            <w:shd w:val="clear" w:color="auto" w:fill="FFFFFF"/>
            <w:vAlign w:val="center"/>
            <w:hideMark/>
          </w:tcPr>
          <w:p w:rsidR="00D31EFC" w:rsidRPr="00C372B6" w:rsidRDefault="00D31EFC" w:rsidP="00D31EFC">
            <w:pPr>
              <w:rPr>
                <w:color w:val="000000"/>
              </w:rPr>
            </w:pPr>
            <w:r w:rsidRPr="00C372B6">
              <w:rPr>
                <w:color w:val="000000"/>
              </w:rPr>
              <w:t> </w:t>
            </w:r>
          </w:p>
        </w:tc>
        <w:tc>
          <w:tcPr>
            <w:tcW w:w="1508" w:type="dxa"/>
            <w:shd w:val="clear" w:color="auto" w:fill="FFFFFF"/>
            <w:vAlign w:val="center"/>
            <w:hideMark/>
          </w:tcPr>
          <w:p w:rsidR="00D31EFC" w:rsidRPr="00C372B6" w:rsidRDefault="00D31EFC" w:rsidP="00D31EFC">
            <w:pPr>
              <w:rPr>
                <w:color w:val="000000"/>
              </w:rPr>
            </w:pPr>
            <w:r w:rsidRPr="00C372B6">
              <w:rPr>
                <w:color w:val="000000"/>
              </w:rPr>
              <w:t> </w:t>
            </w:r>
          </w:p>
        </w:tc>
        <w:tc>
          <w:tcPr>
            <w:tcW w:w="1236" w:type="dxa"/>
            <w:shd w:val="clear" w:color="auto" w:fill="FFFFFF"/>
            <w:vAlign w:val="center"/>
            <w:hideMark/>
          </w:tcPr>
          <w:p w:rsidR="00D31EFC" w:rsidRPr="00C372B6" w:rsidRDefault="00D31EFC" w:rsidP="00D31EFC">
            <w:pPr>
              <w:rPr>
                <w:color w:val="000000"/>
              </w:rPr>
            </w:pPr>
            <w:r w:rsidRPr="00C372B6">
              <w:rPr>
                <w:color w:val="000000"/>
              </w:rPr>
              <w:t> </w:t>
            </w:r>
          </w:p>
        </w:tc>
        <w:tc>
          <w:tcPr>
            <w:tcW w:w="1454" w:type="dxa"/>
            <w:shd w:val="clear" w:color="auto" w:fill="FFFFFF"/>
            <w:vAlign w:val="center"/>
            <w:hideMark/>
          </w:tcPr>
          <w:p w:rsidR="00D31EFC" w:rsidRPr="00C372B6" w:rsidRDefault="00D31EFC" w:rsidP="00D31EFC">
            <w:pPr>
              <w:rPr>
                <w:color w:val="000000"/>
              </w:rPr>
            </w:pPr>
            <w:r w:rsidRPr="00C372B6">
              <w:rPr>
                <w:color w:val="000000"/>
              </w:rPr>
              <w:t> </w:t>
            </w:r>
          </w:p>
        </w:tc>
      </w:tr>
    </w:tbl>
    <w:p w:rsidR="00D31EFC" w:rsidRPr="00D31EFC" w:rsidRDefault="00D31EFC" w:rsidP="00827972">
      <w:pPr>
        <w:rPr>
          <w:b/>
          <w:sz w:val="28"/>
          <w:szCs w:val="28"/>
        </w:rPr>
      </w:pPr>
    </w:p>
    <w:sectPr w:rsidR="00D31EFC" w:rsidRPr="00D31EFC" w:rsidSect="0082797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4E3C6"/>
    <w:lvl w:ilvl="0">
      <w:numFmt w:val="bullet"/>
      <w:lvlText w:val="*"/>
      <w:lvlJc w:val="left"/>
    </w:lvl>
  </w:abstractNum>
  <w:abstractNum w:abstractNumId="1">
    <w:nsid w:val="00000001"/>
    <w:multiLevelType w:val="multilevel"/>
    <w:tmpl w:val="261A2768"/>
    <w:name w:val="WW8Num2"/>
    <w:lvl w:ilvl="0">
      <w:start w:val="1"/>
      <w:numFmt w:val="decimal"/>
      <w:lvlText w:val="%1."/>
      <w:lvlJc w:val="left"/>
      <w:pPr>
        <w:tabs>
          <w:tab w:val="num" w:pos="502"/>
        </w:tabs>
        <w:ind w:left="502"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2">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3">
    <w:nsid w:val="02187915"/>
    <w:multiLevelType w:val="hybridMultilevel"/>
    <w:tmpl w:val="483C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CA3913"/>
    <w:multiLevelType w:val="hybridMultilevel"/>
    <w:tmpl w:val="7EC82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4C34DA8"/>
    <w:multiLevelType w:val="hybridMultilevel"/>
    <w:tmpl w:val="C2CCA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00137F"/>
    <w:multiLevelType w:val="hybridMultilevel"/>
    <w:tmpl w:val="5282DD1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814191C"/>
    <w:multiLevelType w:val="hybridMultilevel"/>
    <w:tmpl w:val="1E7606D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3E371A"/>
    <w:multiLevelType w:val="hybridMultilevel"/>
    <w:tmpl w:val="5F022D62"/>
    <w:lvl w:ilvl="0" w:tplc="04190005">
      <w:start w:val="1"/>
      <w:numFmt w:val="bullet"/>
      <w:lvlText w:val=""/>
      <w:lvlJc w:val="left"/>
      <w:pPr>
        <w:tabs>
          <w:tab w:val="num" w:pos="1089"/>
        </w:tabs>
        <w:ind w:left="1089" w:hanging="360"/>
      </w:pPr>
      <w:rPr>
        <w:rFonts w:ascii="Wingdings" w:hAnsi="Wingdings" w:hint="default"/>
      </w:rPr>
    </w:lvl>
    <w:lvl w:ilvl="1" w:tplc="04190003" w:tentative="1">
      <w:start w:val="1"/>
      <w:numFmt w:val="bullet"/>
      <w:lvlText w:val="o"/>
      <w:lvlJc w:val="left"/>
      <w:pPr>
        <w:tabs>
          <w:tab w:val="num" w:pos="1809"/>
        </w:tabs>
        <w:ind w:left="1809" w:hanging="360"/>
      </w:pPr>
      <w:rPr>
        <w:rFonts w:ascii="Courier New" w:hAnsi="Courier New" w:cs="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cs="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cs="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0">
    <w:nsid w:val="0A2F4D70"/>
    <w:multiLevelType w:val="hybridMultilevel"/>
    <w:tmpl w:val="3EDA7EAC"/>
    <w:lvl w:ilvl="0" w:tplc="FC5E38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364A08"/>
    <w:multiLevelType w:val="hybridMultilevel"/>
    <w:tmpl w:val="CEDED3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9A4C67"/>
    <w:multiLevelType w:val="hybridMultilevel"/>
    <w:tmpl w:val="8DF2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DC5402"/>
    <w:multiLevelType w:val="hybridMultilevel"/>
    <w:tmpl w:val="3D90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951FA5"/>
    <w:multiLevelType w:val="hybridMultilevel"/>
    <w:tmpl w:val="DCC64F3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41455E1"/>
    <w:multiLevelType w:val="hybridMultilevel"/>
    <w:tmpl w:val="61BAA000"/>
    <w:lvl w:ilvl="0" w:tplc="09684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4F4521D"/>
    <w:multiLevelType w:val="hybridMultilevel"/>
    <w:tmpl w:val="C6E00B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66B1111"/>
    <w:multiLevelType w:val="hybridMultilevel"/>
    <w:tmpl w:val="356CE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CA7E8B"/>
    <w:multiLevelType w:val="hybridMultilevel"/>
    <w:tmpl w:val="E0F48C9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873D43"/>
    <w:multiLevelType w:val="hybridMultilevel"/>
    <w:tmpl w:val="D48C9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26A74"/>
    <w:multiLevelType w:val="hybridMultilevel"/>
    <w:tmpl w:val="7110DF1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D7694"/>
    <w:multiLevelType w:val="multilevel"/>
    <w:tmpl w:val="B64A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F5501E"/>
    <w:multiLevelType w:val="multilevel"/>
    <w:tmpl w:val="91E21B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946DE"/>
    <w:multiLevelType w:val="hybridMultilevel"/>
    <w:tmpl w:val="C67633C4"/>
    <w:lvl w:ilvl="0" w:tplc="610A31A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50B231E"/>
    <w:multiLevelType w:val="hybridMultilevel"/>
    <w:tmpl w:val="F46C5A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8D212E2"/>
    <w:multiLevelType w:val="hybridMultilevel"/>
    <w:tmpl w:val="2006CE10"/>
    <w:lvl w:ilvl="0" w:tplc="610A31A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C73FBA"/>
    <w:multiLevelType w:val="multilevel"/>
    <w:tmpl w:val="627C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9A516A"/>
    <w:multiLevelType w:val="multilevel"/>
    <w:tmpl w:val="0FF225BC"/>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A404AA4"/>
    <w:multiLevelType w:val="hybridMultilevel"/>
    <w:tmpl w:val="9C5CEB68"/>
    <w:lvl w:ilvl="0" w:tplc="FAB8E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27146F"/>
    <w:multiLevelType w:val="hybridMultilevel"/>
    <w:tmpl w:val="1ED8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3">
    <w:abstractNumId w:val="35"/>
  </w:num>
  <w:num w:numId="4">
    <w:abstractNumId w:val="1"/>
    <w:lvlOverride w:ilvl="0">
      <w:startOverride w:val="1"/>
    </w:lvlOverride>
  </w:num>
  <w:num w:numId="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7">
    <w:abstractNumId w:val="15"/>
  </w:num>
  <w:num w:numId="8">
    <w:abstractNumId w:val="39"/>
  </w:num>
  <w:num w:numId="9">
    <w:abstractNumId w:val="20"/>
  </w:num>
  <w:num w:numId="10">
    <w:abstractNumId w:val="18"/>
  </w:num>
  <w:num w:numId="11">
    <w:abstractNumId w:val="17"/>
  </w:num>
  <w:num w:numId="12">
    <w:abstractNumId w:val="33"/>
  </w:num>
  <w:num w:numId="13">
    <w:abstractNumId w:val="42"/>
  </w:num>
  <w:num w:numId="14">
    <w:abstractNumId w:val="23"/>
  </w:num>
  <w:num w:numId="15">
    <w:abstractNumId w:val="16"/>
  </w:num>
  <w:num w:numId="16">
    <w:abstractNumId w:val="13"/>
  </w:num>
  <w:num w:numId="17">
    <w:abstractNumId w:val="25"/>
  </w:num>
  <w:num w:numId="18">
    <w:abstractNumId w:val="28"/>
  </w:num>
  <w:num w:numId="19">
    <w:abstractNumId w:val="31"/>
  </w:num>
  <w:num w:numId="20">
    <w:abstractNumId w:val="8"/>
  </w:num>
  <w:num w:numId="21">
    <w:abstractNumId w:val="26"/>
  </w:num>
  <w:num w:numId="22">
    <w:abstractNumId w:val="36"/>
  </w:num>
  <w:num w:numId="23">
    <w:abstractNumId w:val="9"/>
  </w:num>
  <w:num w:numId="24">
    <w:abstractNumId w:val="34"/>
  </w:num>
  <w:num w:numId="25">
    <w:abstractNumId w:val="4"/>
  </w:num>
  <w:num w:numId="26">
    <w:abstractNumId w:val="5"/>
  </w:num>
  <w:num w:numId="27">
    <w:abstractNumId w:val="41"/>
  </w:num>
  <w:num w:numId="28">
    <w:abstractNumId w:val="21"/>
  </w:num>
  <w:num w:numId="29">
    <w:abstractNumId w:val="12"/>
  </w:num>
  <w:num w:numId="30">
    <w:abstractNumId w:val="24"/>
  </w:num>
  <w:num w:numId="31">
    <w:abstractNumId w:val="14"/>
  </w:num>
  <w:num w:numId="32">
    <w:abstractNumId w:val="30"/>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7"/>
  </w:num>
  <w:num w:numId="37">
    <w:abstractNumId w:val="19"/>
  </w:num>
  <w:num w:numId="38">
    <w:abstractNumId w:val="38"/>
  </w:num>
  <w:num w:numId="39">
    <w:abstractNumId w:val="40"/>
  </w:num>
  <w:num w:numId="40">
    <w:abstractNumId w:val="22"/>
  </w:num>
  <w:num w:numId="41">
    <w:abstractNumId w:val="6"/>
  </w:num>
  <w:num w:numId="42">
    <w:abstractNumId w:val="27"/>
  </w:num>
  <w:num w:numId="43">
    <w:abstractNumId w:val="7"/>
  </w:num>
  <w:num w:numId="4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compat/>
  <w:rsids>
    <w:rsidRoot w:val="00827972"/>
    <w:rsid w:val="00075578"/>
    <w:rsid w:val="000F62A9"/>
    <w:rsid w:val="00204E25"/>
    <w:rsid w:val="00215EDE"/>
    <w:rsid w:val="002665F6"/>
    <w:rsid w:val="003B6146"/>
    <w:rsid w:val="00440CFF"/>
    <w:rsid w:val="00456AD3"/>
    <w:rsid w:val="0049615F"/>
    <w:rsid w:val="005B5408"/>
    <w:rsid w:val="00616593"/>
    <w:rsid w:val="006166FC"/>
    <w:rsid w:val="00665C0E"/>
    <w:rsid w:val="006808F6"/>
    <w:rsid w:val="006D3825"/>
    <w:rsid w:val="006F33C5"/>
    <w:rsid w:val="00746A78"/>
    <w:rsid w:val="007D0D5E"/>
    <w:rsid w:val="00827972"/>
    <w:rsid w:val="008C576F"/>
    <w:rsid w:val="008D3CF6"/>
    <w:rsid w:val="00925A5B"/>
    <w:rsid w:val="00930814"/>
    <w:rsid w:val="00940927"/>
    <w:rsid w:val="009851EB"/>
    <w:rsid w:val="00A4010C"/>
    <w:rsid w:val="00A5455E"/>
    <w:rsid w:val="00A55FCD"/>
    <w:rsid w:val="00B36DAD"/>
    <w:rsid w:val="00BF75BD"/>
    <w:rsid w:val="00C66470"/>
    <w:rsid w:val="00C90A99"/>
    <w:rsid w:val="00CC1A0E"/>
    <w:rsid w:val="00D31EFC"/>
    <w:rsid w:val="00D51B19"/>
    <w:rsid w:val="00DE75FA"/>
    <w:rsid w:val="00DF6686"/>
    <w:rsid w:val="00E07073"/>
    <w:rsid w:val="00ED050D"/>
    <w:rsid w:val="00ED42B5"/>
    <w:rsid w:val="00F0307E"/>
    <w:rsid w:val="00F22B57"/>
    <w:rsid w:val="00F306C1"/>
    <w:rsid w:val="00F6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cxspmiddlecxspmiddle">
    <w:name w:val="msonormalcxspmiddlecxspmiddlecxspmiddle"/>
    <w:basedOn w:val="a"/>
    <w:rsid w:val="00827972"/>
    <w:pPr>
      <w:spacing w:before="100" w:beforeAutospacing="1" w:after="100" w:afterAutospacing="1"/>
    </w:pPr>
  </w:style>
  <w:style w:type="paragraph" w:customStyle="1" w:styleId="msonormalcxspmiddlecxspmiddlecxspmiddlecxspmiddle">
    <w:name w:val="msonormalcxspmiddlecxspmiddlecxspmiddlecxspmiddle"/>
    <w:basedOn w:val="a"/>
    <w:rsid w:val="00827972"/>
    <w:pPr>
      <w:spacing w:before="100" w:beforeAutospacing="1" w:after="100" w:afterAutospacing="1"/>
    </w:pPr>
  </w:style>
  <w:style w:type="paragraph" w:customStyle="1" w:styleId="msonormalcxspmiddlecxspmiddle">
    <w:name w:val="msonormalcxspmiddlecxspmiddle"/>
    <w:basedOn w:val="a"/>
    <w:rsid w:val="00827972"/>
    <w:pPr>
      <w:spacing w:before="100" w:beforeAutospacing="1" w:after="100" w:afterAutospacing="1"/>
    </w:pPr>
  </w:style>
  <w:style w:type="character" w:customStyle="1" w:styleId="apple-converted-space">
    <w:name w:val="apple-converted-space"/>
    <w:basedOn w:val="a0"/>
    <w:rsid w:val="00827972"/>
  </w:style>
  <w:style w:type="table" w:styleId="a3">
    <w:name w:val="Table Grid"/>
    <w:basedOn w:val="a1"/>
    <w:rsid w:val="008279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27972"/>
    <w:pPr>
      <w:spacing w:before="100" w:beforeAutospacing="1" w:after="100" w:afterAutospacing="1"/>
    </w:pPr>
  </w:style>
  <w:style w:type="paragraph" w:styleId="a5">
    <w:name w:val="Plain Text"/>
    <w:basedOn w:val="a"/>
    <w:link w:val="a6"/>
    <w:uiPriority w:val="99"/>
    <w:unhideWhenUsed/>
    <w:rsid w:val="009851EB"/>
    <w:rPr>
      <w:rFonts w:ascii="Consolas" w:eastAsia="Calibri" w:hAnsi="Consolas"/>
      <w:sz w:val="21"/>
      <w:szCs w:val="21"/>
      <w:lang w:eastAsia="en-US"/>
    </w:rPr>
  </w:style>
  <w:style w:type="character" w:customStyle="1" w:styleId="a6">
    <w:name w:val="Текст Знак"/>
    <w:basedOn w:val="a0"/>
    <w:link w:val="a5"/>
    <w:uiPriority w:val="99"/>
    <w:rsid w:val="009851EB"/>
    <w:rPr>
      <w:rFonts w:ascii="Consolas" w:eastAsia="Calibri" w:hAnsi="Consolas" w:cs="Times New Roman"/>
      <w:sz w:val="21"/>
      <w:szCs w:val="21"/>
    </w:rPr>
  </w:style>
  <w:style w:type="paragraph" w:customStyle="1" w:styleId="a7">
    <w:name w:val="Содержимое таблицы"/>
    <w:basedOn w:val="a"/>
    <w:rsid w:val="009851EB"/>
    <w:pPr>
      <w:suppressLineNumbers/>
      <w:suppressAutoHyphens/>
    </w:pPr>
    <w:rPr>
      <w:lang w:eastAsia="ar-SA"/>
    </w:rPr>
  </w:style>
  <w:style w:type="paragraph" w:styleId="a8">
    <w:name w:val="footnote text"/>
    <w:basedOn w:val="a"/>
    <w:link w:val="a9"/>
    <w:rsid w:val="00665C0E"/>
    <w:pPr>
      <w:suppressAutoHyphens/>
    </w:pPr>
    <w:rPr>
      <w:sz w:val="20"/>
      <w:szCs w:val="20"/>
      <w:lang w:eastAsia="zh-CN"/>
    </w:rPr>
  </w:style>
  <w:style w:type="character" w:customStyle="1" w:styleId="a9">
    <w:name w:val="Текст сноски Знак"/>
    <w:basedOn w:val="a0"/>
    <w:link w:val="a8"/>
    <w:rsid w:val="00665C0E"/>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665C0E"/>
    <w:pPr>
      <w:suppressAutoHyphens/>
      <w:spacing w:after="120" w:line="480" w:lineRule="auto"/>
      <w:ind w:left="283"/>
    </w:pPr>
    <w:rPr>
      <w:lang w:eastAsia="zh-CN"/>
    </w:rPr>
  </w:style>
  <w:style w:type="paragraph" w:styleId="aa">
    <w:name w:val="List Paragraph"/>
    <w:basedOn w:val="a"/>
    <w:uiPriority w:val="34"/>
    <w:qFormat/>
    <w:rsid w:val="00665C0E"/>
    <w:pPr>
      <w:spacing w:after="160" w:line="259" w:lineRule="auto"/>
      <w:ind w:left="720"/>
      <w:contextualSpacing/>
    </w:pPr>
    <w:rPr>
      <w:rFonts w:ascii="Calibri" w:eastAsia="Calibri" w:hAnsi="Calibri"/>
      <w:sz w:val="22"/>
      <w:szCs w:val="22"/>
      <w:lang w:eastAsia="en-US"/>
    </w:rPr>
  </w:style>
  <w:style w:type="paragraph" w:customStyle="1" w:styleId="Style2">
    <w:name w:val="Style2"/>
    <w:basedOn w:val="a"/>
    <w:rsid w:val="00665C0E"/>
    <w:pPr>
      <w:widowControl w:val="0"/>
      <w:autoSpaceDE w:val="0"/>
      <w:autoSpaceDN w:val="0"/>
      <w:adjustRightInd w:val="0"/>
      <w:spacing w:line="691" w:lineRule="exact"/>
      <w:jc w:val="center"/>
    </w:pPr>
    <w:rPr>
      <w:rFonts w:ascii="Tahoma" w:hAnsi="Tahoma" w:cs="Tahoma"/>
    </w:rPr>
  </w:style>
  <w:style w:type="paragraph" w:customStyle="1" w:styleId="Style8">
    <w:name w:val="Style8"/>
    <w:basedOn w:val="a"/>
    <w:rsid w:val="00665C0E"/>
    <w:pPr>
      <w:widowControl w:val="0"/>
      <w:autoSpaceDE w:val="0"/>
      <w:autoSpaceDN w:val="0"/>
      <w:adjustRightInd w:val="0"/>
      <w:spacing w:line="221" w:lineRule="exact"/>
      <w:ind w:firstLine="298"/>
      <w:jc w:val="both"/>
    </w:pPr>
    <w:rPr>
      <w:rFonts w:ascii="Tahoma" w:hAnsi="Tahoma" w:cs="Tahoma"/>
    </w:rPr>
  </w:style>
  <w:style w:type="paragraph" w:customStyle="1" w:styleId="Style11">
    <w:name w:val="Style11"/>
    <w:basedOn w:val="a"/>
    <w:rsid w:val="00665C0E"/>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rsid w:val="00665C0E"/>
    <w:rPr>
      <w:rFonts w:ascii="Times New Roman" w:hAnsi="Times New Roman" w:cs="Times New Roman" w:hint="default"/>
      <w:color w:val="000000"/>
      <w:sz w:val="18"/>
      <w:szCs w:val="18"/>
    </w:rPr>
  </w:style>
  <w:style w:type="character" w:customStyle="1" w:styleId="FontStyle25">
    <w:name w:val="Font Style25"/>
    <w:rsid w:val="00665C0E"/>
    <w:rPr>
      <w:rFonts w:ascii="Times New Roman" w:hAnsi="Times New Roman" w:cs="Times New Roman" w:hint="default"/>
      <w:color w:val="000000"/>
      <w:sz w:val="18"/>
      <w:szCs w:val="18"/>
    </w:rPr>
  </w:style>
  <w:style w:type="paragraph" w:customStyle="1" w:styleId="Style4">
    <w:name w:val="Style4"/>
    <w:basedOn w:val="a"/>
    <w:rsid w:val="00665C0E"/>
    <w:pPr>
      <w:widowControl w:val="0"/>
      <w:autoSpaceDE w:val="0"/>
      <w:autoSpaceDN w:val="0"/>
      <w:adjustRightInd w:val="0"/>
    </w:pPr>
  </w:style>
  <w:style w:type="character" w:customStyle="1" w:styleId="FontStyle15">
    <w:name w:val="Font Style15"/>
    <w:rsid w:val="00665C0E"/>
    <w:rPr>
      <w:rFonts w:ascii="Times New Roman" w:hAnsi="Times New Roman" w:cs="Times New Roman"/>
      <w:b/>
      <w:bCs/>
      <w:sz w:val="20"/>
      <w:szCs w:val="20"/>
    </w:rPr>
  </w:style>
  <w:style w:type="character" w:customStyle="1" w:styleId="FontStyle16">
    <w:name w:val="Font Style16"/>
    <w:rsid w:val="00665C0E"/>
    <w:rPr>
      <w:rFonts w:ascii="Times New Roman" w:hAnsi="Times New Roman" w:cs="Times New Roman"/>
      <w:sz w:val="20"/>
      <w:szCs w:val="20"/>
    </w:rPr>
  </w:style>
  <w:style w:type="character" w:customStyle="1" w:styleId="FontStyle17">
    <w:name w:val="Font Style17"/>
    <w:rsid w:val="00665C0E"/>
    <w:rPr>
      <w:rFonts w:ascii="Times New Roman" w:hAnsi="Times New Roman" w:cs="Times New Roman"/>
      <w:i/>
      <w:iCs/>
      <w:sz w:val="18"/>
      <w:szCs w:val="18"/>
    </w:rPr>
  </w:style>
  <w:style w:type="character" w:customStyle="1" w:styleId="FontStyle21">
    <w:name w:val="Font Style21"/>
    <w:rsid w:val="00665C0E"/>
    <w:rPr>
      <w:rFonts w:ascii="Microsoft Sans Serif" w:hAnsi="Microsoft Sans Serif" w:cs="Microsoft Sans Serif"/>
      <w:sz w:val="14"/>
      <w:szCs w:val="14"/>
    </w:rPr>
  </w:style>
  <w:style w:type="paragraph" w:styleId="HTML">
    <w:name w:val="HTML Preformatted"/>
    <w:basedOn w:val="a"/>
    <w:link w:val="HTML0"/>
    <w:rsid w:val="00F0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F0307E"/>
    <w:rPr>
      <w:rFonts w:ascii="Courier New" w:eastAsia="Courier New" w:hAnsi="Courier New" w:cs="Courier New"/>
      <w:color w:val="000000"/>
      <w:sz w:val="20"/>
      <w:szCs w:val="20"/>
      <w:lang w:eastAsia="zh-CN"/>
    </w:rPr>
  </w:style>
  <w:style w:type="paragraph" w:customStyle="1" w:styleId="Default">
    <w:name w:val="Default"/>
    <w:rsid w:val="00925A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6808F6"/>
    <w:pPr>
      <w:ind w:left="720"/>
      <w:contextualSpacing/>
    </w:pPr>
    <w:rPr>
      <w:rFonts w:eastAsia="Calibri"/>
      <w:spacing w:val="6"/>
      <w:szCs w:val="34"/>
    </w:rPr>
  </w:style>
  <w:style w:type="paragraph" w:styleId="ab">
    <w:name w:val="Balloon Text"/>
    <w:basedOn w:val="a"/>
    <w:link w:val="ac"/>
    <w:uiPriority w:val="99"/>
    <w:semiHidden/>
    <w:unhideWhenUsed/>
    <w:rsid w:val="00456AD3"/>
    <w:rPr>
      <w:rFonts w:ascii="Tahoma" w:hAnsi="Tahoma" w:cs="Tahoma"/>
      <w:sz w:val="16"/>
      <w:szCs w:val="16"/>
    </w:rPr>
  </w:style>
  <w:style w:type="character" w:customStyle="1" w:styleId="ac">
    <w:name w:val="Текст выноски Знак"/>
    <w:basedOn w:val="a0"/>
    <w:link w:val="ab"/>
    <w:uiPriority w:val="99"/>
    <w:semiHidden/>
    <w:rsid w:val="00456AD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6AFB5-7B78-4D7C-8B81-689F08CA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11223</Words>
  <Characters>63977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18</cp:revision>
  <cp:lastPrinted>2017-08-01T02:50:00Z</cp:lastPrinted>
  <dcterms:created xsi:type="dcterms:W3CDTF">2016-08-04T02:52:00Z</dcterms:created>
  <dcterms:modified xsi:type="dcterms:W3CDTF">2017-09-08T06:40:00Z</dcterms:modified>
</cp:coreProperties>
</file>